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EAC1" w14:textId="77777777" w:rsidR="00FD3AC5" w:rsidRDefault="00FD3AC5" w:rsidP="00FD3AC5">
      <w:pPr>
        <w:spacing w:line="360" w:lineRule="auto"/>
        <w:ind w:right="5588"/>
        <w:rPr>
          <w:rFonts w:ascii="Arial" w:hAnsi="Arial" w:cs="Arial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73770" wp14:editId="1016AE50">
            <wp:simplePos x="0" y="0"/>
            <wp:positionH relativeFrom="column">
              <wp:posOffset>838200</wp:posOffset>
            </wp:positionH>
            <wp:positionV relativeFrom="paragraph">
              <wp:posOffset>0</wp:posOffset>
            </wp:positionV>
            <wp:extent cx="609600" cy="800100"/>
            <wp:effectExtent l="0" t="0" r="0" b="0"/>
            <wp:wrapSquare wrapText="lef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0F1D6" w14:textId="77777777" w:rsidR="00FD3AC5" w:rsidRDefault="00FD3AC5" w:rsidP="00FD3AC5">
      <w:pPr>
        <w:rPr>
          <w:rFonts w:ascii="Arial" w:hAnsi="Arial" w:cs="Arial"/>
        </w:rPr>
      </w:pPr>
    </w:p>
    <w:p w14:paraId="433A852B" w14:textId="77777777" w:rsidR="00FD3AC5" w:rsidRDefault="00FD3AC5" w:rsidP="00FD3AC5">
      <w:pPr>
        <w:rPr>
          <w:rFonts w:ascii="Arial" w:hAnsi="Arial" w:cs="Arial"/>
        </w:rPr>
      </w:pPr>
    </w:p>
    <w:p w14:paraId="3713A826" w14:textId="77777777" w:rsidR="00FD3AC5" w:rsidRDefault="00FD3AC5" w:rsidP="00FD3AC5">
      <w:pPr>
        <w:rPr>
          <w:rFonts w:ascii="Arial" w:hAnsi="Arial" w:cs="Arial"/>
        </w:rPr>
      </w:pPr>
    </w:p>
    <w:p w14:paraId="0826985E" w14:textId="77777777" w:rsidR="00FD3AC5" w:rsidRDefault="00FD3AC5" w:rsidP="00FD3AC5">
      <w:pPr>
        <w:rPr>
          <w:rFonts w:ascii="Arial" w:hAnsi="Arial" w:cs="Arial"/>
        </w:rPr>
      </w:pPr>
    </w:p>
    <w:p w14:paraId="4BB00A77" w14:textId="77777777" w:rsidR="00FD3AC5" w:rsidRDefault="00FD3AC5" w:rsidP="00FD3AC5">
      <w:pPr>
        <w:ind w:right="5588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3B8E5989" w14:textId="77777777" w:rsidR="00FD3AC5" w:rsidRDefault="00FD3AC5" w:rsidP="00FD3AC5">
      <w:pPr>
        <w:pStyle w:val="Tijeloteksta2"/>
        <w:ind w:right="558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VUKOVARSKO-SRIJEMSKA ŽUPANIJA</w:t>
      </w:r>
    </w:p>
    <w:p w14:paraId="5F0DC298" w14:textId="77777777" w:rsidR="00FD3AC5" w:rsidRDefault="00FD3AC5" w:rsidP="00FD3AC5">
      <w:pPr>
        <w:ind w:right="5588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OPĆINA STARI JANKOVCI</w:t>
      </w:r>
    </w:p>
    <w:p w14:paraId="2DEF3BA7" w14:textId="77777777" w:rsidR="00FD3AC5" w:rsidRDefault="00FD3AC5" w:rsidP="00FD3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DJEČJI VRTIĆ</w:t>
      </w:r>
    </w:p>
    <w:p w14:paraId="4DD047DD" w14:textId="77777777" w:rsidR="00FD3AC5" w:rsidRDefault="00FD3AC5" w:rsidP="00FD3AC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«KRIJESNICA JANKOVCI»</w:t>
      </w:r>
      <w:r>
        <w:rPr>
          <w:rFonts w:ascii="Arial" w:hAnsi="Arial" w:cs="Arial"/>
        </w:rPr>
        <w:t xml:space="preserve"> </w:t>
      </w:r>
    </w:p>
    <w:p w14:paraId="4A61CD17" w14:textId="77777777" w:rsidR="00FD3AC5" w:rsidRDefault="00FD3AC5" w:rsidP="00FD3AC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Ravnateljica</w:t>
      </w:r>
    </w:p>
    <w:p w14:paraId="2505C319" w14:textId="77777777" w:rsidR="00E93997" w:rsidRDefault="00E93997"/>
    <w:p w14:paraId="691A6474" w14:textId="1747AEBA" w:rsidR="00E379C8" w:rsidRPr="00E379C8" w:rsidRDefault="003B5ABD">
      <w:pPr>
        <w:rPr>
          <w:sz w:val="28"/>
          <w:szCs w:val="28"/>
        </w:rPr>
      </w:pPr>
      <w:r>
        <w:rPr>
          <w:sz w:val="28"/>
          <w:szCs w:val="28"/>
        </w:rPr>
        <w:t>KLASA: 406-0</w:t>
      </w:r>
      <w:r w:rsidR="00833198">
        <w:rPr>
          <w:sz w:val="28"/>
          <w:szCs w:val="28"/>
        </w:rPr>
        <w:t>3</w:t>
      </w:r>
      <w:r>
        <w:rPr>
          <w:sz w:val="28"/>
          <w:szCs w:val="28"/>
        </w:rPr>
        <w:t>/2</w:t>
      </w:r>
      <w:r w:rsidR="00C20D1E">
        <w:rPr>
          <w:sz w:val="28"/>
          <w:szCs w:val="28"/>
        </w:rPr>
        <w:t>5</w:t>
      </w:r>
      <w:r w:rsidR="00B35D52">
        <w:rPr>
          <w:sz w:val="28"/>
          <w:szCs w:val="28"/>
        </w:rPr>
        <w:t>-01/0</w:t>
      </w:r>
      <w:r w:rsidR="008020FB">
        <w:rPr>
          <w:sz w:val="28"/>
          <w:szCs w:val="28"/>
        </w:rPr>
        <w:t>3</w:t>
      </w:r>
    </w:p>
    <w:p w14:paraId="348CB632" w14:textId="66889A0D" w:rsidR="00E379C8" w:rsidRPr="00E379C8" w:rsidRDefault="003B5ABD">
      <w:pPr>
        <w:rPr>
          <w:sz w:val="28"/>
          <w:szCs w:val="28"/>
        </w:rPr>
      </w:pPr>
      <w:r>
        <w:rPr>
          <w:sz w:val="28"/>
          <w:szCs w:val="28"/>
        </w:rPr>
        <w:t>URBROJ:2196-23-</w:t>
      </w:r>
      <w:r w:rsidR="00D03C7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833198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C20D1E">
        <w:rPr>
          <w:sz w:val="28"/>
          <w:szCs w:val="28"/>
        </w:rPr>
        <w:t>5</w:t>
      </w:r>
      <w:r w:rsidR="00E379C8" w:rsidRPr="00E379C8">
        <w:rPr>
          <w:sz w:val="28"/>
          <w:szCs w:val="28"/>
        </w:rPr>
        <w:t>-01</w:t>
      </w:r>
    </w:p>
    <w:p w14:paraId="15365FE7" w14:textId="25A10248" w:rsidR="00E379C8" w:rsidRPr="00E379C8" w:rsidRDefault="00937D7B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F15E3C">
        <w:rPr>
          <w:sz w:val="28"/>
          <w:szCs w:val="28"/>
        </w:rPr>
        <w:t xml:space="preserve"> Starim Jankovcima, 1</w:t>
      </w:r>
      <w:r w:rsidR="009E3EE6">
        <w:rPr>
          <w:sz w:val="28"/>
          <w:szCs w:val="28"/>
        </w:rPr>
        <w:t>2</w:t>
      </w:r>
      <w:r w:rsidR="00B35D52">
        <w:rPr>
          <w:sz w:val="28"/>
          <w:szCs w:val="28"/>
        </w:rPr>
        <w:t>. prosinca</w:t>
      </w:r>
      <w:r>
        <w:rPr>
          <w:sz w:val="28"/>
          <w:szCs w:val="28"/>
        </w:rPr>
        <w:t xml:space="preserve"> </w:t>
      </w:r>
      <w:r w:rsidR="003B5ABD">
        <w:rPr>
          <w:sz w:val="28"/>
          <w:szCs w:val="28"/>
        </w:rPr>
        <w:t>202</w:t>
      </w:r>
      <w:r w:rsidR="00C20D1E">
        <w:rPr>
          <w:sz w:val="28"/>
          <w:szCs w:val="28"/>
        </w:rPr>
        <w:t>5.</w:t>
      </w:r>
      <w:r w:rsidR="00E379C8" w:rsidRPr="00E379C8">
        <w:rPr>
          <w:sz w:val="28"/>
          <w:szCs w:val="28"/>
        </w:rPr>
        <w:t xml:space="preserve"> godine</w:t>
      </w:r>
    </w:p>
    <w:p w14:paraId="6209DC2F" w14:textId="77777777" w:rsidR="00E379C8" w:rsidRDefault="00E379C8"/>
    <w:p w14:paraId="2F50EAEA" w14:textId="77777777" w:rsidR="00E379C8" w:rsidRDefault="00E379C8"/>
    <w:p w14:paraId="4E50E5CE" w14:textId="77777777" w:rsidR="00E379C8" w:rsidRDefault="00E379C8"/>
    <w:p w14:paraId="108CDEAA" w14:textId="77777777" w:rsidR="00E379C8" w:rsidRPr="00E379C8" w:rsidRDefault="00E379C8">
      <w:pPr>
        <w:rPr>
          <w:sz w:val="28"/>
          <w:szCs w:val="28"/>
        </w:rPr>
      </w:pPr>
      <w:r w:rsidRPr="00E379C8">
        <w:rPr>
          <w:sz w:val="28"/>
          <w:szCs w:val="28"/>
        </w:rPr>
        <w:t xml:space="preserve">                    ZAHTJEV ZA PRIKUPLJANJE PONUDA ZA USLUGE</w:t>
      </w:r>
    </w:p>
    <w:p w14:paraId="0746D689" w14:textId="77777777" w:rsidR="00E379C8" w:rsidRDefault="00E379C8">
      <w:pPr>
        <w:rPr>
          <w:sz w:val="28"/>
          <w:szCs w:val="28"/>
        </w:rPr>
      </w:pPr>
      <w:r w:rsidRPr="00E379C8">
        <w:rPr>
          <w:sz w:val="28"/>
          <w:szCs w:val="28"/>
        </w:rPr>
        <w:t xml:space="preserve">                     PRIPREME I DOSTAVE TOPLOG OBROKA-RUČKA</w:t>
      </w:r>
    </w:p>
    <w:p w14:paraId="43A0F0C7" w14:textId="77777777" w:rsidR="00E379C8" w:rsidRPr="00E379C8" w:rsidRDefault="00E379C8">
      <w:pPr>
        <w:rPr>
          <w:sz w:val="28"/>
          <w:szCs w:val="28"/>
        </w:rPr>
      </w:pPr>
    </w:p>
    <w:p w14:paraId="1041E62D" w14:textId="77777777" w:rsidR="00E379C8" w:rsidRPr="00E379C8" w:rsidRDefault="00E379C8">
      <w:pPr>
        <w:rPr>
          <w:sz w:val="28"/>
          <w:szCs w:val="28"/>
        </w:rPr>
      </w:pPr>
      <w:r w:rsidRPr="00E379C8">
        <w:rPr>
          <w:sz w:val="28"/>
          <w:szCs w:val="28"/>
        </w:rPr>
        <w:t xml:space="preserve"> </w:t>
      </w:r>
    </w:p>
    <w:p w14:paraId="4B2804B2" w14:textId="77777777" w:rsidR="00E379C8" w:rsidRDefault="00E379C8"/>
    <w:p w14:paraId="5948EAEB" w14:textId="77777777" w:rsidR="00E379C8" w:rsidRPr="00E379C8" w:rsidRDefault="00E379C8">
      <w:pPr>
        <w:rPr>
          <w:sz w:val="28"/>
          <w:szCs w:val="28"/>
        </w:rPr>
      </w:pPr>
      <w:r>
        <w:t xml:space="preserve">                                                </w:t>
      </w:r>
      <w:r w:rsidRPr="00E379C8">
        <w:rPr>
          <w:sz w:val="28"/>
          <w:szCs w:val="28"/>
        </w:rPr>
        <w:t>PREDMET NABAVE:</w:t>
      </w:r>
    </w:p>
    <w:p w14:paraId="5D69136F" w14:textId="77777777" w:rsidR="00E379C8" w:rsidRDefault="00E379C8"/>
    <w:p w14:paraId="231B6FE7" w14:textId="77777777" w:rsidR="00E379C8" w:rsidRPr="00E379C8" w:rsidRDefault="00E379C8">
      <w:pPr>
        <w:rPr>
          <w:sz w:val="28"/>
          <w:szCs w:val="28"/>
        </w:rPr>
      </w:pPr>
      <w:r w:rsidRPr="00E379C8">
        <w:rPr>
          <w:sz w:val="28"/>
          <w:szCs w:val="28"/>
        </w:rPr>
        <w:t>Usluge pripreme i dostave gotovih obroka ( ručak) za potrebe djece Dječjeg vrtića</w:t>
      </w:r>
      <w:r>
        <w:rPr>
          <w:sz w:val="28"/>
          <w:szCs w:val="28"/>
        </w:rPr>
        <w:t xml:space="preserve"> „ Krijesnica Jankovci“</w:t>
      </w:r>
    </w:p>
    <w:p w14:paraId="6EA0BDF1" w14:textId="77777777" w:rsidR="00E379C8" w:rsidRDefault="00E379C8">
      <w:pPr>
        <w:rPr>
          <w:sz w:val="28"/>
          <w:szCs w:val="28"/>
        </w:rPr>
      </w:pPr>
      <w:r w:rsidRPr="00E379C8">
        <w:rPr>
          <w:sz w:val="28"/>
          <w:szCs w:val="28"/>
        </w:rPr>
        <w:t xml:space="preserve">    </w:t>
      </w:r>
    </w:p>
    <w:p w14:paraId="27A3BC44" w14:textId="77777777" w:rsidR="00E379C8" w:rsidRDefault="00E379C8">
      <w:pPr>
        <w:rPr>
          <w:sz w:val="28"/>
          <w:szCs w:val="28"/>
        </w:rPr>
      </w:pPr>
    </w:p>
    <w:p w14:paraId="4F7A3DF7" w14:textId="77777777" w:rsidR="00E379C8" w:rsidRDefault="00E379C8">
      <w:pPr>
        <w:rPr>
          <w:sz w:val="28"/>
          <w:szCs w:val="28"/>
        </w:rPr>
      </w:pPr>
    </w:p>
    <w:p w14:paraId="1FA80E97" w14:textId="77777777" w:rsidR="00E379C8" w:rsidRDefault="00E379C8">
      <w:pPr>
        <w:rPr>
          <w:sz w:val="28"/>
          <w:szCs w:val="28"/>
        </w:rPr>
      </w:pPr>
    </w:p>
    <w:p w14:paraId="0D4472E0" w14:textId="77777777" w:rsidR="00E379C8" w:rsidRDefault="00E379C8">
      <w:pPr>
        <w:rPr>
          <w:sz w:val="28"/>
          <w:szCs w:val="28"/>
        </w:rPr>
      </w:pPr>
    </w:p>
    <w:p w14:paraId="15F7C1CF" w14:textId="77777777" w:rsidR="00E379C8" w:rsidRDefault="00E379C8">
      <w:pPr>
        <w:rPr>
          <w:sz w:val="28"/>
          <w:szCs w:val="28"/>
        </w:rPr>
      </w:pPr>
    </w:p>
    <w:p w14:paraId="5CD2F225" w14:textId="77777777" w:rsidR="00E379C8" w:rsidRDefault="00E379C8">
      <w:pPr>
        <w:rPr>
          <w:sz w:val="28"/>
          <w:szCs w:val="28"/>
        </w:rPr>
      </w:pPr>
    </w:p>
    <w:p w14:paraId="23A06E61" w14:textId="77777777" w:rsidR="00E379C8" w:rsidRDefault="00E379C8">
      <w:pPr>
        <w:rPr>
          <w:sz w:val="28"/>
          <w:szCs w:val="28"/>
        </w:rPr>
      </w:pPr>
    </w:p>
    <w:p w14:paraId="5CB73928" w14:textId="77777777" w:rsidR="00E379C8" w:rsidRDefault="00E379C8">
      <w:pPr>
        <w:rPr>
          <w:sz w:val="28"/>
          <w:szCs w:val="28"/>
        </w:rPr>
      </w:pPr>
    </w:p>
    <w:p w14:paraId="7C189D07" w14:textId="57EF0A36" w:rsidR="00E379C8" w:rsidRDefault="003B5ABD">
      <w:pPr>
        <w:rPr>
          <w:sz w:val="28"/>
          <w:szCs w:val="28"/>
        </w:rPr>
      </w:pPr>
      <w:r>
        <w:rPr>
          <w:sz w:val="28"/>
          <w:szCs w:val="28"/>
        </w:rPr>
        <w:t>Stari Jankovci, prosinac 202</w:t>
      </w:r>
      <w:r w:rsidR="00C20D1E">
        <w:rPr>
          <w:sz w:val="28"/>
          <w:szCs w:val="28"/>
        </w:rPr>
        <w:t>5</w:t>
      </w:r>
      <w:r w:rsidR="00E379C8">
        <w:rPr>
          <w:sz w:val="28"/>
          <w:szCs w:val="28"/>
        </w:rPr>
        <w:t>.</w:t>
      </w:r>
    </w:p>
    <w:p w14:paraId="574D0C27" w14:textId="77777777" w:rsidR="00E379C8" w:rsidRDefault="00E379C8">
      <w:pPr>
        <w:rPr>
          <w:sz w:val="28"/>
          <w:szCs w:val="28"/>
        </w:rPr>
      </w:pPr>
    </w:p>
    <w:p w14:paraId="41D822B0" w14:textId="77777777" w:rsidR="00E379C8" w:rsidRDefault="00E379C8">
      <w:pPr>
        <w:rPr>
          <w:sz w:val="28"/>
          <w:szCs w:val="28"/>
        </w:rPr>
      </w:pPr>
    </w:p>
    <w:p w14:paraId="1BB790B5" w14:textId="77777777" w:rsidR="00E379C8" w:rsidRDefault="00E379C8">
      <w:pPr>
        <w:rPr>
          <w:sz w:val="28"/>
          <w:szCs w:val="28"/>
        </w:rPr>
      </w:pPr>
    </w:p>
    <w:p w14:paraId="6C373044" w14:textId="77777777" w:rsidR="00E379C8" w:rsidRDefault="00E379C8">
      <w:pPr>
        <w:rPr>
          <w:sz w:val="28"/>
          <w:szCs w:val="28"/>
        </w:rPr>
      </w:pPr>
    </w:p>
    <w:p w14:paraId="1C43899B" w14:textId="77777777" w:rsidR="00E379C8" w:rsidRDefault="00E379C8">
      <w:pPr>
        <w:rPr>
          <w:sz w:val="28"/>
          <w:szCs w:val="28"/>
        </w:rPr>
      </w:pPr>
    </w:p>
    <w:p w14:paraId="6602BE2C" w14:textId="77777777" w:rsidR="00E379C8" w:rsidRDefault="00E379C8">
      <w:pPr>
        <w:rPr>
          <w:sz w:val="28"/>
          <w:szCs w:val="28"/>
        </w:rPr>
      </w:pPr>
    </w:p>
    <w:p w14:paraId="12468709" w14:textId="77777777" w:rsidR="00E379C8" w:rsidRDefault="00E379C8">
      <w:pPr>
        <w:rPr>
          <w:sz w:val="28"/>
          <w:szCs w:val="28"/>
        </w:rPr>
      </w:pPr>
    </w:p>
    <w:p w14:paraId="36B73112" w14:textId="77777777" w:rsidR="00E379C8" w:rsidRDefault="00E379C8">
      <w:pPr>
        <w:rPr>
          <w:sz w:val="28"/>
          <w:szCs w:val="28"/>
        </w:rPr>
      </w:pPr>
      <w:r w:rsidRPr="0040523E">
        <w:rPr>
          <w:sz w:val="28"/>
          <w:szCs w:val="28"/>
        </w:rPr>
        <w:lastRenderedPageBreak/>
        <w:t xml:space="preserve">Sadržaj: </w:t>
      </w:r>
    </w:p>
    <w:p w14:paraId="2CE26059" w14:textId="77777777" w:rsidR="000F09F1" w:rsidRPr="0040523E" w:rsidRDefault="000F09F1">
      <w:pPr>
        <w:rPr>
          <w:sz w:val="28"/>
          <w:szCs w:val="28"/>
        </w:rPr>
      </w:pPr>
    </w:p>
    <w:p w14:paraId="039703E3" w14:textId="77777777" w:rsidR="00E379C8" w:rsidRPr="0040523E" w:rsidRDefault="00E379C8">
      <w:pPr>
        <w:rPr>
          <w:sz w:val="28"/>
          <w:szCs w:val="28"/>
        </w:rPr>
      </w:pPr>
      <w:r w:rsidRPr="0040523E">
        <w:rPr>
          <w:sz w:val="28"/>
          <w:szCs w:val="28"/>
        </w:rPr>
        <w:t>UPUTE PONUDITELJIMA ZA IZRADU PONUDE</w:t>
      </w:r>
    </w:p>
    <w:p w14:paraId="537CCEDD" w14:textId="77777777" w:rsidR="00E379C8" w:rsidRPr="0040523E" w:rsidRDefault="00E379C8">
      <w:pPr>
        <w:rPr>
          <w:sz w:val="28"/>
          <w:szCs w:val="28"/>
        </w:rPr>
      </w:pPr>
    </w:p>
    <w:p w14:paraId="7618E559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Opći podaci o naručitelju</w:t>
      </w:r>
    </w:p>
    <w:p w14:paraId="34238B35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Osoba zadužena za kontakt s ponuditeljima</w:t>
      </w:r>
    </w:p>
    <w:p w14:paraId="52A03E1B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Opis predmeta nabave i tehničke specifikacije</w:t>
      </w:r>
    </w:p>
    <w:p w14:paraId="687B6115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Procijenjena vrijednost nabave</w:t>
      </w:r>
    </w:p>
    <w:p w14:paraId="60484336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Kriterij za odabir ponude</w:t>
      </w:r>
    </w:p>
    <w:p w14:paraId="4F474DA0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Mjesto pružanja usluge</w:t>
      </w:r>
    </w:p>
    <w:p w14:paraId="7D79D940" w14:textId="77777777" w:rsidR="00E379C8" w:rsidRPr="0040523E" w:rsidRDefault="00E379C8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Početak i rok pružanja usluge</w:t>
      </w:r>
    </w:p>
    <w:p w14:paraId="46905C31" w14:textId="77777777" w:rsidR="00E379C8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Uvjeti i zahtjevi koje ponuditelji trebaju ispuniti</w:t>
      </w:r>
    </w:p>
    <w:p w14:paraId="2B2DAC07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Sadržaj i način izrade ponude</w:t>
      </w:r>
    </w:p>
    <w:p w14:paraId="122D556C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Način dostavljanja ponude</w:t>
      </w:r>
    </w:p>
    <w:p w14:paraId="7032D1A5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Krajnji rok za dostavu i javno otvaranje ponuda</w:t>
      </w:r>
    </w:p>
    <w:p w14:paraId="68A196BB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Način određivanja cijene ponude</w:t>
      </w:r>
    </w:p>
    <w:p w14:paraId="1A208470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Rok valjanosti ponude</w:t>
      </w:r>
    </w:p>
    <w:p w14:paraId="6C8583DE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Rok za donošenje odluke o odabiru ili poništenju</w:t>
      </w:r>
    </w:p>
    <w:p w14:paraId="5920CAEA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Rok, način i uvjeti plaćanja</w:t>
      </w:r>
    </w:p>
    <w:p w14:paraId="5A15692B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Datum objave zahtjeva na internetskim stranicama</w:t>
      </w:r>
    </w:p>
    <w:p w14:paraId="0270819F" w14:textId="77777777" w:rsidR="0040523E" w:rsidRPr="0040523E" w:rsidRDefault="0040523E" w:rsidP="00E379C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0523E">
        <w:rPr>
          <w:sz w:val="28"/>
          <w:szCs w:val="28"/>
        </w:rPr>
        <w:t>Obrasci i prilozi</w:t>
      </w:r>
    </w:p>
    <w:p w14:paraId="312972ED" w14:textId="77777777" w:rsidR="0040523E" w:rsidRPr="0040523E" w:rsidRDefault="0040523E" w:rsidP="0040523E">
      <w:pPr>
        <w:rPr>
          <w:sz w:val="28"/>
          <w:szCs w:val="28"/>
        </w:rPr>
      </w:pPr>
    </w:p>
    <w:p w14:paraId="1E2AB07D" w14:textId="77777777" w:rsidR="0040523E" w:rsidRPr="0040523E" w:rsidRDefault="0040523E" w:rsidP="0040523E">
      <w:pPr>
        <w:rPr>
          <w:sz w:val="28"/>
          <w:szCs w:val="28"/>
        </w:rPr>
      </w:pPr>
    </w:p>
    <w:p w14:paraId="66C17357" w14:textId="77777777" w:rsidR="0040523E" w:rsidRDefault="0040523E" w:rsidP="0040523E"/>
    <w:p w14:paraId="2672B8D5" w14:textId="77777777" w:rsidR="0040523E" w:rsidRDefault="0040523E" w:rsidP="0040523E"/>
    <w:p w14:paraId="1A299042" w14:textId="77777777" w:rsidR="0040523E" w:rsidRDefault="0040523E" w:rsidP="0040523E"/>
    <w:p w14:paraId="478FF564" w14:textId="77777777" w:rsidR="0040523E" w:rsidRDefault="0040523E" w:rsidP="0040523E"/>
    <w:p w14:paraId="78C5C6C1" w14:textId="77777777" w:rsidR="0040523E" w:rsidRDefault="0040523E" w:rsidP="0040523E"/>
    <w:p w14:paraId="5666DA9D" w14:textId="77777777" w:rsidR="0040523E" w:rsidRDefault="0040523E" w:rsidP="0040523E"/>
    <w:p w14:paraId="42DDA6A8" w14:textId="77777777" w:rsidR="0040523E" w:rsidRDefault="0040523E" w:rsidP="0040523E"/>
    <w:p w14:paraId="4C4F4AE8" w14:textId="77777777" w:rsidR="0040523E" w:rsidRDefault="0040523E" w:rsidP="0040523E"/>
    <w:p w14:paraId="18F971E3" w14:textId="77777777" w:rsidR="0040523E" w:rsidRDefault="0040523E" w:rsidP="0040523E"/>
    <w:p w14:paraId="3492CF82" w14:textId="77777777" w:rsidR="0040523E" w:rsidRDefault="0040523E" w:rsidP="0040523E"/>
    <w:p w14:paraId="7F2F70FC" w14:textId="77777777" w:rsidR="0040523E" w:rsidRDefault="0040523E" w:rsidP="0040523E"/>
    <w:p w14:paraId="5A0E6DAE" w14:textId="77777777" w:rsidR="0040523E" w:rsidRDefault="0040523E" w:rsidP="0040523E"/>
    <w:p w14:paraId="7692890B" w14:textId="77777777" w:rsidR="0040523E" w:rsidRDefault="0040523E" w:rsidP="0040523E"/>
    <w:p w14:paraId="6EA06D38" w14:textId="77777777" w:rsidR="0040523E" w:rsidRDefault="0040523E" w:rsidP="0040523E"/>
    <w:p w14:paraId="1B8AF1DC" w14:textId="77777777" w:rsidR="0040523E" w:rsidRDefault="0040523E" w:rsidP="0040523E"/>
    <w:p w14:paraId="3C6D49C8" w14:textId="77777777" w:rsidR="0040523E" w:rsidRDefault="0040523E" w:rsidP="0040523E"/>
    <w:p w14:paraId="47B454B9" w14:textId="77777777" w:rsidR="0040523E" w:rsidRDefault="0040523E" w:rsidP="0040523E"/>
    <w:p w14:paraId="6C231997" w14:textId="77777777" w:rsidR="0040523E" w:rsidRDefault="0040523E" w:rsidP="0040523E"/>
    <w:p w14:paraId="1999B4A3" w14:textId="77777777" w:rsidR="0040523E" w:rsidRDefault="0040523E" w:rsidP="0040523E"/>
    <w:p w14:paraId="38B39194" w14:textId="77777777" w:rsidR="0040523E" w:rsidRDefault="0040523E" w:rsidP="0040523E"/>
    <w:p w14:paraId="5BE4B5BA" w14:textId="77777777" w:rsidR="0040523E" w:rsidRDefault="0040523E" w:rsidP="0040523E"/>
    <w:p w14:paraId="701C8E0A" w14:textId="77777777" w:rsidR="0040523E" w:rsidRDefault="0040523E" w:rsidP="0040523E"/>
    <w:p w14:paraId="1281FDF0" w14:textId="77777777" w:rsidR="0040523E" w:rsidRDefault="0040523E" w:rsidP="0040523E"/>
    <w:p w14:paraId="1FF78DAC" w14:textId="77777777" w:rsidR="0040523E" w:rsidRDefault="0040523E" w:rsidP="0040523E"/>
    <w:p w14:paraId="7702BCC6" w14:textId="77777777" w:rsidR="0040523E" w:rsidRDefault="0040523E" w:rsidP="0040523E"/>
    <w:p w14:paraId="3F10E819" w14:textId="77777777" w:rsidR="0040523E" w:rsidRPr="0040523E" w:rsidRDefault="0040523E" w:rsidP="0040523E">
      <w:pPr>
        <w:rPr>
          <w:sz w:val="28"/>
          <w:szCs w:val="28"/>
        </w:rPr>
      </w:pPr>
      <w:r w:rsidRPr="0040523E">
        <w:rPr>
          <w:sz w:val="28"/>
          <w:szCs w:val="28"/>
        </w:rPr>
        <w:t>UPUTE PONUDITELJIMA ZA IZRADU PONUDE</w:t>
      </w:r>
    </w:p>
    <w:p w14:paraId="06A4DDC7" w14:textId="77777777" w:rsidR="0040523E" w:rsidRDefault="0040523E" w:rsidP="0040523E"/>
    <w:p w14:paraId="7DDCD4D6" w14:textId="77777777" w:rsidR="0040523E" w:rsidRDefault="0040523E" w:rsidP="0040523E">
      <w:pPr>
        <w:rPr>
          <w:b/>
          <w:sz w:val="28"/>
          <w:szCs w:val="28"/>
        </w:rPr>
      </w:pPr>
      <w:r w:rsidRPr="0040523E">
        <w:rPr>
          <w:b/>
          <w:sz w:val="28"/>
          <w:szCs w:val="28"/>
        </w:rPr>
        <w:t>Opći podaci o naručitelju</w:t>
      </w:r>
    </w:p>
    <w:p w14:paraId="1BDE02C4" w14:textId="77777777" w:rsidR="000F09F1" w:rsidRDefault="000F09F1" w:rsidP="0040523E">
      <w:pPr>
        <w:rPr>
          <w:b/>
          <w:sz w:val="28"/>
          <w:szCs w:val="28"/>
        </w:rPr>
      </w:pPr>
    </w:p>
    <w:p w14:paraId="2F1CD7C5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Dječji vrtić „ Krijesnica Jankovci“</w:t>
      </w:r>
    </w:p>
    <w:p w14:paraId="008E6DBF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Naselje Ruđera Boškovića 1 a</w:t>
      </w:r>
    </w:p>
    <w:p w14:paraId="7314EF4E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32241 Stari Jankovci</w:t>
      </w:r>
    </w:p>
    <w:p w14:paraId="052D8903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OIB: 81452757491</w:t>
      </w:r>
    </w:p>
    <w:p w14:paraId="3EEDF8E7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MB: 02486458</w:t>
      </w:r>
    </w:p>
    <w:p w14:paraId="4A729454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Tel: 032 540-281</w:t>
      </w:r>
    </w:p>
    <w:p w14:paraId="28B12F43" w14:textId="77777777" w:rsidR="0040523E" w:rsidRDefault="00A83D48" w:rsidP="000F09F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E-mail: krijesnica.jankovci</w:t>
      </w:r>
      <w:r w:rsidR="001368CC">
        <w:rPr>
          <w:sz w:val="28"/>
          <w:szCs w:val="28"/>
        </w:rPr>
        <w:t>@gmail.com</w:t>
      </w:r>
    </w:p>
    <w:p w14:paraId="306EE187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Kontakt osoba: Ivana Jurčević</w:t>
      </w:r>
    </w:p>
    <w:p w14:paraId="28CEB6C2" w14:textId="77777777" w:rsidR="0040523E" w:rsidRDefault="0040523E" w:rsidP="0040523E">
      <w:pPr>
        <w:rPr>
          <w:sz w:val="28"/>
          <w:szCs w:val="28"/>
        </w:rPr>
      </w:pPr>
    </w:p>
    <w:p w14:paraId="1D460B98" w14:textId="77777777" w:rsidR="0040523E" w:rsidRDefault="0040523E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Osoba zadužena za kontakt</w:t>
      </w:r>
    </w:p>
    <w:p w14:paraId="233774E7" w14:textId="77777777" w:rsidR="000F09F1" w:rsidRDefault="000F09F1" w:rsidP="0040523E">
      <w:pPr>
        <w:rPr>
          <w:b/>
          <w:sz w:val="28"/>
          <w:szCs w:val="28"/>
        </w:rPr>
      </w:pPr>
    </w:p>
    <w:p w14:paraId="218C7B9D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Kontakt osoba, broj telefona i adresa elektroničke pošte:</w:t>
      </w:r>
    </w:p>
    <w:p w14:paraId="256F0AA2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Ivana Jurčević</w:t>
      </w:r>
    </w:p>
    <w:p w14:paraId="2FF79F1A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Mob: 091 563 74 87</w:t>
      </w:r>
    </w:p>
    <w:p w14:paraId="499F6F67" w14:textId="77777777" w:rsidR="0040523E" w:rsidRDefault="0040523E" w:rsidP="0040523E">
      <w:pPr>
        <w:rPr>
          <w:sz w:val="28"/>
          <w:szCs w:val="28"/>
        </w:rPr>
      </w:pPr>
      <w:r>
        <w:rPr>
          <w:sz w:val="28"/>
          <w:szCs w:val="28"/>
        </w:rPr>
        <w:t>E-mail: krijesnica.jankovci</w:t>
      </w:r>
      <w:r w:rsidR="001368CC">
        <w:rPr>
          <w:sz w:val="28"/>
          <w:szCs w:val="28"/>
        </w:rPr>
        <w:t>@gmail.com</w:t>
      </w:r>
    </w:p>
    <w:p w14:paraId="04819CC9" w14:textId="77777777" w:rsidR="00791F5F" w:rsidRDefault="00791F5F" w:rsidP="0040523E">
      <w:pPr>
        <w:rPr>
          <w:sz w:val="28"/>
          <w:szCs w:val="28"/>
        </w:rPr>
      </w:pPr>
    </w:p>
    <w:p w14:paraId="7B6880BD" w14:textId="77777777" w:rsidR="00791F5F" w:rsidRDefault="00791F5F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Opis predmeta nabave i tehničke specifikacije</w:t>
      </w:r>
    </w:p>
    <w:p w14:paraId="731FDBED" w14:textId="77777777" w:rsidR="000F09F1" w:rsidRDefault="000F09F1" w:rsidP="0040523E">
      <w:pPr>
        <w:rPr>
          <w:b/>
          <w:sz w:val="28"/>
          <w:szCs w:val="28"/>
        </w:rPr>
      </w:pPr>
    </w:p>
    <w:p w14:paraId="28450A4F" w14:textId="77777777" w:rsidR="00791F5F" w:rsidRDefault="00791F5F" w:rsidP="0040523E">
      <w:pPr>
        <w:rPr>
          <w:sz w:val="28"/>
          <w:szCs w:val="28"/>
        </w:rPr>
      </w:pPr>
      <w:r>
        <w:rPr>
          <w:sz w:val="28"/>
          <w:szCs w:val="28"/>
        </w:rPr>
        <w:t>Predmet nabave su usluge pripreme i dostave gotovih obroka ( ručak) na lokaciji Dječjeg vrtića „ Krijesnica Jankovci“ Stari Jankovci</w:t>
      </w:r>
    </w:p>
    <w:p w14:paraId="7BA9523C" w14:textId="77777777" w:rsidR="00791F5F" w:rsidRDefault="00791F5F" w:rsidP="0040523E">
      <w:pPr>
        <w:rPr>
          <w:sz w:val="28"/>
          <w:szCs w:val="28"/>
        </w:rPr>
      </w:pPr>
    </w:p>
    <w:p w14:paraId="29C4CA53" w14:textId="77777777" w:rsidR="00791F5F" w:rsidRDefault="00791F5F" w:rsidP="0040523E">
      <w:pPr>
        <w:rPr>
          <w:sz w:val="28"/>
          <w:szCs w:val="28"/>
        </w:rPr>
      </w:pPr>
      <w:r>
        <w:rPr>
          <w:sz w:val="28"/>
          <w:szCs w:val="28"/>
        </w:rPr>
        <w:t>Ponuditelj se obvezuje dostaviti svježe pripremljene obroke u količinama prema ustaljenim normativima u skladu s propisanim jelovnikom ( tablica s priloženim jelovnikom). Hrana mora biti u adekvatnoj i propisanoj namjenskoj ambalaži, a osoba koja sudjeluje u prijevozu mora biti obučena u propisanu radnu odjeću. Obroci moraju biti usklađeni s preporučenim energetskim i nutritivnim standardima kombinacijom različitih namirnica kako bi se zadovoljio unos svih sastojaka hrane potrebnih za uredan rast i razvoj. Preporučene kombinacije obroka daju prednost voću i povrću, kvalitetnom izvoru ugljikohidrata ( žitarice i integralno brašno), kvalitetnom izvoru bjelančevina ( mlijeko i mliječni proizvodi s manje masnoća, krto meso, riba) te kvalitetnim mastima ( maslinovo ulje). Namirnice koje se ne preporučuju</w:t>
      </w:r>
      <w:r w:rsidR="00D65C55">
        <w:rPr>
          <w:sz w:val="28"/>
          <w:szCs w:val="28"/>
        </w:rPr>
        <w:t xml:space="preserve"> ili ih treba izbjegavati su gotovi pekarski proizvodi od bijelog brašna i lisnatog tijesta zbog prevelikog sadržaja šećera i masnoća, prženi krumpir, suhomesnati proizvodi, polutrajni proizvodi, majoneza, senf, kečap itd.</w:t>
      </w:r>
    </w:p>
    <w:p w14:paraId="7D9295CF" w14:textId="25DC7388" w:rsidR="00D65C55" w:rsidRDefault="00D65C55" w:rsidP="004052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Sukladno predviđenom jelovniku iz tablice ponuditelj treba ponuditi cijenu jednog gotovog obroka bez uračunatog PDV-a te dostaviti ponudu koja se bazira na slijedećem izračunu: prosječna cijena jednog gotovog obroka ( ručka) pomnoženo s 2</w:t>
      </w:r>
      <w:r w:rsidR="00522E80">
        <w:rPr>
          <w:sz w:val="28"/>
          <w:szCs w:val="28"/>
        </w:rPr>
        <w:t>0</w:t>
      </w:r>
      <w:r>
        <w:rPr>
          <w:sz w:val="28"/>
          <w:szCs w:val="28"/>
        </w:rPr>
        <w:t xml:space="preserve"> (broj djece) pomnoženo s </w:t>
      </w:r>
      <w:r w:rsidR="00496704">
        <w:rPr>
          <w:sz w:val="28"/>
          <w:szCs w:val="28"/>
        </w:rPr>
        <w:t>2</w:t>
      </w:r>
      <w:r w:rsidR="00D03C74">
        <w:rPr>
          <w:sz w:val="28"/>
          <w:szCs w:val="28"/>
        </w:rPr>
        <w:t>51</w:t>
      </w:r>
      <w:r w:rsidR="00180AC4">
        <w:rPr>
          <w:sz w:val="28"/>
          <w:szCs w:val="28"/>
        </w:rPr>
        <w:t xml:space="preserve"> radna dana, odnosnu sukladno slijedećoj formuli : R ( prosječna cijena jednog gotovog obroka bez PDV</w:t>
      </w:r>
      <w:r w:rsidR="00496704">
        <w:rPr>
          <w:sz w:val="28"/>
          <w:szCs w:val="28"/>
        </w:rPr>
        <w:t>-a) x 2</w:t>
      </w:r>
      <w:r w:rsidR="009E3EE6">
        <w:rPr>
          <w:sz w:val="28"/>
          <w:szCs w:val="28"/>
        </w:rPr>
        <w:t>0</w:t>
      </w:r>
      <w:r w:rsidR="00496704">
        <w:rPr>
          <w:sz w:val="28"/>
          <w:szCs w:val="28"/>
        </w:rPr>
        <w:t>x2</w:t>
      </w:r>
      <w:r w:rsidR="00D03C74">
        <w:rPr>
          <w:sz w:val="28"/>
          <w:szCs w:val="28"/>
        </w:rPr>
        <w:t>51</w:t>
      </w:r>
      <w:r w:rsidR="00180AC4">
        <w:rPr>
          <w:sz w:val="28"/>
          <w:szCs w:val="28"/>
        </w:rPr>
        <w:t>= ukupna cijena ponude bez PDV-a. Cijena ponude čini sveukupan iznos ponude iz</w:t>
      </w:r>
      <w:r w:rsidR="003B5ABD">
        <w:rPr>
          <w:sz w:val="28"/>
          <w:szCs w:val="28"/>
        </w:rPr>
        <w:t>ražen za razdoblje od 02.01.202</w:t>
      </w:r>
      <w:r w:rsidR="00C20D1E">
        <w:rPr>
          <w:sz w:val="28"/>
          <w:szCs w:val="28"/>
        </w:rPr>
        <w:t>6</w:t>
      </w:r>
      <w:r w:rsidR="003B5ABD">
        <w:rPr>
          <w:sz w:val="28"/>
          <w:szCs w:val="28"/>
        </w:rPr>
        <w:t>. do 31.12.202</w:t>
      </w:r>
      <w:r w:rsidR="00C20D1E">
        <w:rPr>
          <w:sz w:val="28"/>
          <w:szCs w:val="28"/>
        </w:rPr>
        <w:t>6</w:t>
      </w:r>
      <w:r w:rsidR="00180AC4">
        <w:rPr>
          <w:sz w:val="28"/>
          <w:szCs w:val="28"/>
        </w:rPr>
        <w:t>. godine. U cijenu ponude moraju biti uračunati svi troškovi rada, materijala, dostave, trošarine i ostale naknade koje iziskuje isporuka hrane i pića, na lokaciju Naručitelja ( vrtić).</w:t>
      </w:r>
    </w:p>
    <w:p w14:paraId="7B8A2739" w14:textId="77777777" w:rsidR="00180AC4" w:rsidRDefault="00180AC4" w:rsidP="0040523E">
      <w:pPr>
        <w:rPr>
          <w:sz w:val="28"/>
          <w:szCs w:val="28"/>
        </w:rPr>
      </w:pPr>
    </w:p>
    <w:p w14:paraId="7E0FADD0" w14:textId="77777777" w:rsidR="00180AC4" w:rsidRDefault="00A32E9E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Procijenjena vrijednost nabave</w:t>
      </w:r>
    </w:p>
    <w:p w14:paraId="3A8C0B5C" w14:textId="77777777" w:rsidR="000F09F1" w:rsidRDefault="000F09F1" w:rsidP="0040523E">
      <w:pPr>
        <w:rPr>
          <w:b/>
          <w:sz w:val="28"/>
          <w:szCs w:val="28"/>
        </w:rPr>
      </w:pPr>
    </w:p>
    <w:p w14:paraId="299C9992" w14:textId="004EA6D0" w:rsidR="00A32E9E" w:rsidRDefault="00A32E9E" w:rsidP="0040523E">
      <w:pPr>
        <w:rPr>
          <w:sz w:val="28"/>
          <w:szCs w:val="28"/>
        </w:rPr>
      </w:pPr>
      <w:r>
        <w:rPr>
          <w:sz w:val="28"/>
          <w:szCs w:val="28"/>
        </w:rPr>
        <w:t>Procije</w:t>
      </w:r>
      <w:r w:rsidR="00820A69">
        <w:rPr>
          <w:sz w:val="28"/>
          <w:szCs w:val="28"/>
        </w:rPr>
        <w:t xml:space="preserve">njena vrijednost nabave je </w:t>
      </w:r>
      <w:r w:rsidR="00D3119E">
        <w:rPr>
          <w:sz w:val="28"/>
          <w:szCs w:val="28"/>
        </w:rPr>
        <w:t>20</w:t>
      </w:r>
      <w:r w:rsidR="00820A69">
        <w:rPr>
          <w:sz w:val="28"/>
          <w:szCs w:val="28"/>
        </w:rPr>
        <w:t>.</w:t>
      </w:r>
      <w:r w:rsidR="009E3EE6">
        <w:rPr>
          <w:sz w:val="28"/>
          <w:szCs w:val="28"/>
        </w:rPr>
        <w:t>0</w:t>
      </w:r>
      <w:r w:rsidR="00820A69">
        <w:rPr>
          <w:sz w:val="28"/>
          <w:szCs w:val="28"/>
        </w:rPr>
        <w:t>00</w:t>
      </w:r>
      <w:r w:rsidR="000D45FD">
        <w:rPr>
          <w:sz w:val="28"/>
          <w:szCs w:val="28"/>
        </w:rPr>
        <w:t xml:space="preserve"> eura s PDV-om</w:t>
      </w:r>
    </w:p>
    <w:p w14:paraId="77BC4503" w14:textId="77777777" w:rsidR="00A32E9E" w:rsidRDefault="00A32E9E" w:rsidP="0040523E">
      <w:pPr>
        <w:rPr>
          <w:sz w:val="28"/>
          <w:szCs w:val="28"/>
        </w:rPr>
      </w:pPr>
      <w:r>
        <w:rPr>
          <w:sz w:val="28"/>
          <w:szCs w:val="28"/>
        </w:rPr>
        <w:t>Stvarna nabavljena količina robe na temelju sklopljenog ugovora o nabavi može biti manja ili veća od okvirne količine.</w:t>
      </w:r>
    </w:p>
    <w:p w14:paraId="0CB06F2A" w14:textId="77777777" w:rsidR="00A32E9E" w:rsidRDefault="00A32E9E" w:rsidP="0040523E">
      <w:pPr>
        <w:rPr>
          <w:sz w:val="28"/>
          <w:szCs w:val="28"/>
        </w:rPr>
      </w:pPr>
    </w:p>
    <w:p w14:paraId="67A56776" w14:textId="77777777" w:rsidR="00A32E9E" w:rsidRDefault="00A32E9E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Kriterij odabira ponude</w:t>
      </w:r>
    </w:p>
    <w:p w14:paraId="4F7F0577" w14:textId="77777777" w:rsidR="000F09F1" w:rsidRDefault="000F09F1" w:rsidP="0040523E">
      <w:pPr>
        <w:rPr>
          <w:b/>
          <w:sz w:val="28"/>
          <w:szCs w:val="28"/>
        </w:rPr>
      </w:pPr>
    </w:p>
    <w:p w14:paraId="570179C6" w14:textId="77777777" w:rsidR="00A32E9E" w:rsidRDefault="00A32E9E" w:rsidP="0040523E">
      <w:pPr>
        <w:rPr>
          <w:sz w:val="28"/>
          <w:szCs w:val="28"/>
        </w:rPr>
      </w:pPr>
      <w:r>
        <w:rPr>
          <w:sz w:val="28"/>
          <w:szCs w:val="28"/>
        </w:rPr>
        <w:t>Kriterij za odabir je najniža cijena.</w:t>
      </w:r>
    </w:p>
    <w:p w14:paraId="6EA98F12" w14:textId="77777777" w:rsidR="00A32E9E" w:rsidRDefault="00A32E9E" w:rsidP="0040523E">
      <w:pPr>
        <w:rPr>
          <w:sz w:val="28"/>
          <w:szCs w:val="28"/>
        </w:rPr>
      </w:pPr>
    </w:p>
    <w:p w14:paraId="79E2A630" w14:textId="77777777" w:rsidR="00A32E9E" w:rsidRDefault="00A32E9E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Mjesto isporuke</w:t>
      </w:r>
    </w:p>
    <w:p w14:paraId="070E7B00" w14:textId="77777777" w:rsidR="000F09F1" w:rsidRDefault="000F09F1" w:rsidP="0040523E">
      <w:pPr>
        <w:rPr>
          <w:b/>
          <w:sz w:val="28"/>
          <w:szCs w:val="28"/>
        </w:rPr>
      </w:pPr>
    </w:p>
    <w:p w14:paraId="51915058" w14:textId="77777777" w:rsidR="00A32E9E" w:rsidRDefault="00A32E9E" w:rsidP="0040523E">
      <w:pPr>
        <w:rPr>
          <w:sz w:val="28"/>
          <w:szCs w:val="28"/>
        </w:rPr>
      </w:pPr>
      <w:r>
        <w:rPr>
          <w:sz w:val="28"/>
          <w:szCs w:val="28"/>
        </w:rPr>
        <w:t>Obrok se dostavlja radnim danom do 11:00 sati u sjedište: Dječji vrtić „ Krijesnica Jankovci“ Stari Jankovci, Nasel</w:t>
      </w:r>
      <w:r w:rsidR="008627A4">
        <w:rPr>
          <w:sz w:val="28"/>
          <w:szCs w:val="28"/>
        </w:rPr>
        <w:t>j</w:t>
      </w:r>
      <w:r>
        <w:rPr>
          <w:sz w:val="28"/>
          <w:szCs w:val="28"/>
        </w:rPr>
        <w:t>e Ruđera Boškovića 1a</w:t>
      </w:r>
    </w:p>
    <w:p w14:paraId="4EC4134A" w14:textId="77777777" w:rsidR="00A32E9E" w:rsidRDefault="00A32E9E" w:rsidP="0040523E">
      <w:pPr>
        <w:rPr>
          <w:sz w:val="28"/>
          <w:szCs w:val="28"/>
        </w:rPr>
      </w:pPr>
    </w:p>
    <w:p w14:paraId="5324D71F" w14:textId="77777777" w:rsidR="00A32E9E" w:rsidRDefault="00A32E9E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Početak i rok pružanja usluge</w:t>
      </w:r>
    </w:p>
    <w:p w14:paraId="475DA6EA" w14:textId="77777777" w:rsidR="000F09F1" w:rsidRDefault="000F09F1" w:rsidP="0040523E">
      <w:pPr>
        <w:rPr>
          <w:b/>
          <w:sz w:val="28"/>
          <w:szCs w:val="28"/>
        </w:rPr>
      </w:pPr>
    </w:p>
    <w:p w14:paraId="6ED93300" w14:textId="4C7877B0" w:rsidR="00A32E9E" w:rsidRDefault="00A32E9E" w:rsidP="0040523E">
      <w:pPr>
        <w:rPr>
          <w:sz w:val="28"/>
          <w:szCs w:val="28"/>
        </w:rPr>
      </w:pPr>
      <w:r>
        <w:rPr>
          <w:sz w:val="28"/>
          <w:szCs w:val="28"/>
        </w:rPr>
        <w:t>Početak</w:t>
      </w:r>
      <w:r w:rsidR="003B5ABD">
        <w:rPr>
          <w:sz w:val="28"/>
          <w:szCs w:val="28"/>
        </w:rPr>
        <w:t xml:space="preserve"> pružanja usluge : od 02.01.202</w:t>
      </w:r>
      <w:r w:rsidR="00DF3ABB">
        <w:rPr>
          <w:sz w:val="28"/>
          <w:szCs w:val="28"/>
        </w:rPr>
        <w:t>6</w:t>
      </w:r>
      <w:r>
        <w:rPr>
          <w:sz w:val="28"/>
          <w:szCs w:val="28"/>
        </w:rPr>
        <w:t>. godine</w:t>
      </w:r>
    </w:p>
    <w:p w14:paraId="1D867898" w14:textId="0EEEE0DB" w:rsidR="00A32E9E" w:rsidRDefault="00A32E9E" w:rsidP="0040523E">
      <w:pPr>
        <w:rPr>
          <w:sz w:val="28"/>
          <w:szCs w:val="28"/>
        </w:rPr>
      </w:pPr>
      <w:r>
        <w:rPr>
          <w:sz w:val="28"/>
          <w:szCs w:val="28"/>
        </w:rPr>
        <w:t>Rok</w:t>
      </w:r>
      <w:r w:rsidR="003B5ABD">
        <w:rPr>
          <w:sz w:val="28"/>
          <w:szCs w:val="28"/>
        </w:rPr>
        <w:t xml:space="preserve"> trajanja ugovora: do 31.12.202</w:t>
      </w:r>
      <w:r w:rsidR="00DF3ABB">
        <w:rPr>
          <w:sz w:val="28"/>
          <w:szCs w:val="28"/>
        </w:rPr>
        <w:t>6</w:t>
      </w:r>
      <w:r>
        <w:rPr>
          <w:sz w:val="28"/>
          <w:szCs w:val="28"/>
        </w:rPr>
        <w:t>. godine</w:t>
      </w:r>
    </w:p>
    <w:p w14:paraId="4ACD20C8" w14:textId="77777777" w:rsidR="00A32E9E" w:rsidRDefault="00A32E9E" w:rsidP="0040523E">
      <w:pPr>
        <w:rPr>
          <w:sz w:val="28"/>
          <w:szCs w:val="28"/>
        </w:rPr>
      </w:pPr>
    </w:p>
    <w:p w14:paraId="3A6F7006" w14:textId="77777777" w:rsidR="00A32E9E" w:rsidRDefault="00A32E9E" w:rsidP="00405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Uvjeti i zahtjevi koje ponuditelji trebaju ispuniti</w:t>
      </w:r>
    </w:p>
    <w:p w14:paraId="60296813" w14:textId="77777777" w:rsidR="00BB0032" w:rsidRDefault="00BB0032" w:rsidP="0040523E">
      <w:pPr>
        <w:rPr>
          <w:b/>
          <w:sz w:val="28"/>
          <w:szCs w:val="28"/>
        </w:rPr>
      </w:pPr>
    </w:p>
    <w:p w14:paraId="2F8A8F33" w14:textId="77777777" w:rsidR="0040523E" w:rsidRDefault="00A32E9E" w:rsidP="0040523E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Ponuditelj mora dokazati svoj upis u sudski, obrtni, strukovni ili drugi odgovarajući registar države sjedišta gospodarskog subjekta. Upis u registar dokazuje se odgovarajućim izvodom, a ako se oni ne izdaju u državi sjedišta gospodarskog subjekta, gospodarski subjekt može dostaviti izjavu s ovjerom</w:t>
      </w:r>
      <w:r w:rsidR="002157C3">
        <w:rPr>
          <w:sz w:val="28"/>
          <w:szCs w:val="28"/>
        </w:rPr>
        <w:t xml:space="preserve"> potpisa kod nadležnog tijela. Izvodom odnosno izjavom s ovjerom potpisa kod nadležnog tijela gospodarski subjekt dokazuje: da ima registriranu djelatnost u svezi s predmetom nabave, da protiv njega nije pokrenut stečajni postupak, da se ne nalazi u postupku likvidacije odnosno da nije u postupku obustavljanja poslovne djelatnosti ili je nije već obustavio. Izvod ili izjava ne smije biti starija od tri mjeseca </w:t>
      </w:r>
      <w:r w:rsidR="002157C3">
        <w:rPr>
          <w:sz w:val="28"/>
          <w:szCs w:val="28"/>
        </w:rPr>
        <w:lastRenderedPageBreak/>
        <w:t>računajući od dana objave javnog poziva na dostavu ponuda na internetskim stranicama naručitelja.</w:t>
      </w:r>
    </w:p>
    <w:p w14:paraId="71A45963" w14:textId="77777777" w:rsidR="00BB0032" w:rsidRPr="00BB0032" w:rsidRDefault="00BB0032" w:rsidP="00BB0032">
      <w:pPr>
        <w:ind w:left="360"/>
        <w:rPr>
          <w:sz w:val="28"/>
          <w:szCs w:val="28"/>
        </w:rPr>
      </w:pPr>
    </w:p>
    <w:p w14:paraId="49061E34" w14:textId="77777777" w:rsidR="002157C3" w:rsidRDefault="00BB0032" w:rsidP="0040523E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Ponuditelj mora dokazati da ispunjava uvjete prema važećim propisima o pružanju catering usluga u skladu sa Zakonom o ugostiteljskoj djelatnosti (NN 85/15) i Pravilniku o razvrstavanju i minimalnim uvjetima ugostiteljskih objekata iz skupina „Restorani“, „Barovi“, „ Catering objekti“ i „ Objekti jednostavnih usluga“ ( NN 82/07, 82/09, 75/12, 69/13, 150/14) i Pravilniku o registraciji subjekata te registraciji i odobravanju objekata u poslovanju s hranom ( NN 84/15).</w:t>
      </w:r>
    </w:p>
    <w:p w14:paraId="0AC198D2" w14:textId="77777777" w:rsidR="00BB0032" w:rsidRPr="00BB0032" w:rsidRDefault="00BB0032" w:rsidP="00BB0032">
      <w:pPr>
        <w:pStyle w:val="Odlomakpopisa"/>
        <w:rPr>
          <w:sz w:val="28"/>
          <w:szCs w:val="28"/>
        </w:rPr>
      </w:pPr>
    </w:p>
    <w:p w14:paraId="4010614B" w14:textId="77777777" w:rsidR="00BB0032" w:rsidRDefault="00BB0032" w:rsidP="00BB0032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Navedeno ponuditelj dokazuje dostavom slijedećih dokumenata: </w:t>
      </w:r>
    </w:p>
    <w:p w14:paraId="4F714C24" w14:textId="77777777" w:rsidR="00BB0032" w:rsidRDefault="00BB0032" w:rsidP="00BB0032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Važećeg rješenja nadležnog ureda, odnosno Ministarstva turizma za obavljanje catering usluga</w:t>
      </w:r>
    </w:p>
    <w:p w14:paraId="4882EF5F" w14:textId="77777777" w:rsidR="000F09F1" w:rsidRDefault="000F09F1" w:rsidP="000F09F1">
      <w:pPr>
        <w:pStyle w:val="Odlomakpopisa"/>
        <w:ind w:left="1080"/>
        <w:rPr>
          <w:sz w:val="28"/>
          <w:szCs w:val="28"/>
        </w:rPr>
      </w:pPr>
    </w:p>
    <w:p w14:paraId="6225F7BC" w14:textId="77777777" w:rsidR="0040523E" w:rsidRDefault="00BB0032" w:rsidP="0040523E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Ponuditelj mora ispuniti obvezu plaćanja dospjelih poreznih obveza i obveza za mirovinsko i zdravstveno osiguranje, osim ako mu je s posebnim propisima odobrena odgoda plaćanja navedenih obveza.</w:t>
      </w:r>
    </w:p>
    <w:p w14:paraId="659DDA89" w14:textId="77777777" w:rsidR="00BB0032" w:rsidRDefault="00BB0032" w:rsidP="00BB003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Za potrebe dokazivanja okolnosti gospodarski subjekt dužan je </w:t>
      </w:r>
      <w:r w:rsidR="00BE7960">
        <w:rPr>
          <w:sz w:val="28"/>
          <w:szCs w:val="28"/>
        </w:rPr>
        <w:t>u ponudi dostaviti:</w:t>
      </w:r>
    </w:p>
    <w:p w14:paraId="73D5A18B" w14:textId="77777777" w:rsidR="00BE7960" w:rsidRDefault="00BE7960" w:rsidP="00BB0032">
      <w:pPr>
        <w:ind w:left="720"/>
        <w:rPr>
          <w:sz w:val="28"/>
          <w:szCs w:val="28"/>
        </w:rPr>
      </w:pPr>
      <w:r>
        <w:rPr>
          <w:sz w:val="28"/>
          <w:szCs w:val="28"/>
        </w:rPr>
        <w:t>-potvrda Porezne uprave o stanju duga ne starija od 30 dana računajući od dana početka postupka javne nabave</w:t>
      </w:r>
    </w:p>
    <w:p w14:paraId="65A3414A" w14:textId="77777777" w:rsidR="00BE7960" w:rsidRDefault="00BE7960" w:rsidP="00BE7960">
      <w:pPr>
        <w:ind w:left="720"/>
        <w:rPr>
          <w:sz w:val="28"/>
          <w:szCs w:val="28"/>
        </w:rPr>
      </w:pPr>
      <w:r>
        <w:rPr>
          <w:sz w:val="28"/>
          <w:szCs w:val="28"/>
        </w:rPr>
        <w:t>- važeći jednakovrijedni dokument nadležnog tijela države sjedišta gospodarskog subjekta, ako se ne izdaje potvrda Porezne uprave</w:t>
      </w:r>
    </w:p>
    <w:p w14:paraId="430C8E06" w14:textId="77777777" w:rsidR="00BE7960" w:rsidRDefault="00BE7960" w:rsidP="00BE7960">
      <w:pPr>
        <w:ind w:left="720"/>
        <w:rPr>
          <w:sz w:val="28"/>
          <w:szCs w:val="28"/>
        </w:rPr>
      </w:pPr>
      <w:r>
        <w:rPr>
          <w:sz w:val="28"/>
          <w:szCs w:val="28"/>
        </w:rPr>
        <w:t>-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bilježnika, koje ne smiju biti starije od 30 dana računajući od dana početka postupka javne nabave, ako se u državi sjedišta gospodarskog subjekta ne izdaje potvrda Porezne uprave ili jednakovrijedni dokument nadležnog tijela države sjedišta gospodarskog subjekta</w:t>
      </w:r>
    </w:p>
    <w:p w14:paraId="53B1435C" w14:textId="77777777" w:rsidR="00BE7960" w:rsidRDefault="00BE7960" w:rsidP="00BE7960">
      <w:pPr>
        <w:rPr>
          <w:sz w:val="28"/>
          <w:szCs w:val="28"/>
        </w:rPr>
      </w:pPr>
    </w:p>
    <w:p w14:paraId="52720FB1" w14:textId="77777777" w:rsidR="00BE7960" w:rsidRDefault="00BE7960" w:rsidP="00BE7960">
      <w:pPr>
        <w:rPr>
          <w:b/>
          <w:sz w:val="28"/>
          <w:szCs w:val="28"/>
        </w:rPr>
      </w:pPr>
      <w:r>
        <w:rPr>
          <w:b/>
          <w:sz w:val="28"/>
          <w:szCs w:val="28"/>
        </w:rPr>
        <w:t>Sadržaj i način izrade ponude</w:t>
      </w:r>
    </w:p>
    <w:p w14:paraId="7CD0C905" w14:textId="77777777" w:rsidR="000F09F1" w:rsidRDefault="000F09F1" w:rsidP="00BE7960">
      <w:pPr>
        <w:rPr>
          <w:b/>
          <w:sz w:val="28"/>
          <w:szCs w:val="28"/>
        </w:rPr>
      </w:pPr>
    </w:p>
    <w:p w14:paraId="70BCCF35" w14:textId="77777777" w:rsidR="00BE7960" w:rsidRDefault="00BE7960" w:rsidP="00BE7960">
      <w:pPr>
        <w:rPr>
          <w:sz w:val="28"/>
          <w:szCs w:val="28"/>
        </w:rPr>
      </w:pPr>
      <w:r>
        <w:rPr>
          <w:sz w:val="28"/>
          <w:szCs w:val="28"/>
        </w:rPr>
        <w:t>Ponuda mora sadržavati:</w:t>
      </w:r>
    </w:p>
    <w:p w14:paraId="166610FA" w14:textId="77777777" w:rsidR="00BE7960" w:rsidRDefault="00BE7960" w:rsidP="00BE796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Popunjeni i ovjeren ponudbeni list od strane ponuditelja</w:t>
      </w:r>
    </w:p>
    <w:p w14:paraId="64A60FE0" w14:textId="77777777" w:rsidR="00BE7960" w:rsidRDefault="00BE7960" w:rsidP="00BE796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Popunjen i ovjeren troškovnik od strane ponuditelja</w:t>
      </w:r>
    </w:p>
    <w:p w14:paraId="51BBE209" w14:textId="77777777" w:rsidR="00BE7960" w:rsidRDefault="00BE7960" w:rsidP="00BE796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Izvadak iz sudskog registra</w:t>
      </w:r>
    </w:p>
    <w:p w14:paraId="2FDB4F0F" w14:textId="77777777" w:rsidR="00BE7960" w:rsidRDefault="00BE7960" w:rsidP="00BE796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Važeće rješenje nadležnog ureda, odnosno Ministarstva turizma za obavljanje Cateri</w:t>
      </w:r>
      <w:r w:rsidR="00A24973">
        <w:rPr>
          <w:sz w:val="28"/>
          <w:szCs w:val="28"/>
        </w:rPr>
        <w:t>n</w:t>
      </w:r>
      <w:r>
        <w:rPr>
          <w:sz w:val="28"/>
          <w:szCs w:val="28"/>
        </w:rPr>
        <w:t>g usluge</w:t>
      </w:r>
    </w:p>
    <w:p w14:paraId="0B74B97C" w14:textId="77777777" w:rsidR="00A24973" w:rsidRDefault="00A24973" w:rsidP="00BE7960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Potvrda Porezne uprave o stanju duga</w:t>
      </w:r>
    </w:p>
    <w:p w14:paraId="17FC8505" w14:textId="77777777" w:rsidR="00A24973" w:rsidRDefault="00A24973" w:rsidP="00A24973">
      <w:pPr>
        <w:rPr>
          <w:sz w:val="28"/>
          <w:szCs w:val="28"/>
        </w:rPr>
      </w:pPr>
      <w:r>
        <w:rPr>
          <w:sz w:val="28"/>
          <w:szCs w:val="28"/>
        </w:rPr>
        <w:t>Svi dokazi dostavljaju se u neovjerenoj preslici</w:t>
      </w:r>
    </w:p>
    <w:p w14:paraId="4D87C26B" w14:textId="77777777" w:rsidR="00A24973" w:rsidRDefault="00A24973" w:rsidP="00A24973">
      <w:pPr>
        <w:rPr>
          <w:sz w:val="28"/>
          <w:szCs w:val="28"/>
        </w:rPr>
      </w:pPr>
    </w:p>
    <w:p w14:paraId="6C3A6626" w14:textId="77777777" w:rsidR="00A24973" w:rsidRDefault="00A24973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Način dostavljanja ponude</w:t>
      </w:r>
    </w:p>
    <w:p w14:paraId="176DB37F" w14:textId="77777777" w:rsidR="000F09F1" w:rsidRDefault="000F09F1" w:rsidP="00A24973">
      <w:pPr>
        <w:rPr>
          <w:b/>
          <w:sz w:val="28"/>
          <w:szCs w:val="28"/>
        </w:rPr>
      </w:pPr>
    </w:p>
    <w:p w14:paraId="668BD3FE" w14:textId="77777777" w:rsidR="00A24973" w:rsidRDefault="00A24973" w:rsidP="00A24973">
      <w:pPr>
        <w:rPr>
          <w:sz w:val="28"/>
          <w:szCs w:val="28"/>
        </w:rPr>
      </w:pPr>
      <w:r>
        <w:rPr>
          <w:sz w:val="28"/>
          <w:szCs w:val="28"/>
        </w:rPr>
        <w:t>Ponude se dostavljaju se dostavljaju elektroničkom poštom dječjeg vrtića „ Krijesnica Jankovci“, krijesnica.jankovci</w:t>
      </w:r>
      <w:r w:rsidR="001368CC">
        <w:rPr>
          <w:sz w:val="28"/>
          <w:szCs w:val="28"/>
        </w:rPr>
        <w:t>@gmail.com</w:t>
      </w:r>
      <w:r>
        <w:rPr>
          <w:sz w:val="28"/>
          <w:szCs w:val="28"/>
        </w:rPr>
        <w:t xml:space="preserve"> s nazivom-„ Ponuda za usluge cateringa“, poštom na adresu Dječji vrtić Krijesnica Jankovci, Naselje Ruđera Boškovića 1a, 32241, Stari Jankovci te osobno u prostorije dječjeg vrtića s naznakom „ Ponuda za usluge cateringa“.</w:t>
      </w:r>
    </w:p>
    <w:p w14:paraId="1D50B4B5" w14:textId="77777777" w:rsidR="00A24973" w:rsidRDefault="00A24973" w:rsidP="00A24973">
      <w:pPr>
        <w:rPr>
          <w:sz w:val="28"/>
          <w:szCs w:val="28"/>
        </w:rPr>
      </w:pPr>
      <w:r>
        <w:rPr>
          <w:sz w:val="28"/>
          <w:szCs w:val="28"/>
        </w:rPr>
        <w:t>Ponuditelj može do isteka roka za dostavu ponuda dosta</w:t>
      </w:r>
      <w:r w:rsidR="009435D6">
        <w:rPr>
          <w:sz w:val="28"/>
          <w:szCs w:val="28"/>
        </w:rPr>
        <w:t>v</w:t>
      </w:r>
      <w:r>
        <w:rPr>
          <w:sz w:val="28"/>
          <w:szCs w:val="28"/>
        </w:rPr>
        <w:t>iti izmjenu ili dopunu ponude.</w:t>
      </w:r>
    </w:p>
    <w:p w14:paraId="3C3139C7" w14:textId="77777777" w:rsidR="00A24973" w:rsidRDefault="00A24973" w:rsidP="00A24973">
      <w:pPr>
        <w:rPr>
          <w:sz w:val="28"/>
          <w:szCs w:val="28"/>
        </w:rPr>
      </w:pPr>
      <w:r>
        <w:rPr>
          <w:sz w:val="28"/>
          <w:szCs w:val="28"/>
        </w:rPr>
        <w:t>Izmjena i/ili dopuna ponude dostavlja se na isti način kao i osnovna ponuda s obveznom naznakom da se radi o izmjeni i/ili dopuni ponude.</w:t>
      </w:r>
    </w:p>
    <w:p w14:paraId="47825FB5" w14:textId="77777777" w:rsidR="00A24973" w:rsidRDefault="00A24973" w:rsidP="00A24973">
      <w:pPr>
        <w:rPr>
          <w:sz w:val="28"/>
          <w:szCs w:val="28"/>
        </w:rPr>
      </w:pPr>
      <w:r>
        <w:rPr>
          <w:sz w:val="28"/>
          <w:szCs w:val="28"/>
        </w:rPr>
        <w:t>Ponuditelj može do isteka roka za dostavu ponude pisanom izjavom odustati od svoje dostavljene ponude. Pisana izjava se dostavlja naznakom da se radi o odustajanju od ponude. U tom slučaju ponuda se vraća ponuditelju.</w:t>
      </w:r>
    </w:p>
    <w:p w14:paraId="6F9E897A" w14:textId="77777777" w:rsidR="00EE377C" w:rsidRDefault="00EE377C" w:rsidP="00A24973">
      <w:pPr>
        <w:rPr>
          <w:sz w:val="28"/>
          <w:szCs w:val="28"/>
        </w:rPr>
      </w:pPr>
    </w:p>
    <w:p w14:paraId="300D0EA6" w14:textId="77777777" w:rsidR="00EE377C" w:rsidRDefault="00EE377C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Krajnji rok za dostavu i javno otvaranje ponuda</w:t>
      </w:r>
    </w:p>
    <w:p w14:paraId="7FF7BD8F" w14:textId="77777777" w:rsidR="00EE377C" w:rsidRDefault="00EE377C" w:rsidP="00A24973">
      <w:pPr>
        <w:rPr>
          <w:sz w:val="28"/>
          <w:szCs w:val="28"/>
        </w:rPr>
      </w:pPr>
    </w:p>
    <w:p w14:paraId="5E300D2F" w14:textId="34E4387C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>Kra</w:t>
      </w:r>
      <w:r w:rsidR="003B5ABD">
        <w:rPr>
          <w:sz w:val="28"/>
          <w:szCs w:val="28"/>
        </w:rPr>
        <w:t xml:space="preserve">jnji rok za dostavu ponuda je </w:t>
      </w:r>
      <w:r w:rsidR="009E3EE6">
        <w:rPr>
          <w:sz w:val="28"/>
          <w:szCs w:val="28"/>
        </w:rPr>
        <w:t>19</w:t>
      </w:r>
      <w:r w:rsidR="003B5ABD">
        <w:rPr>
          <w:sz w:val="28"/>
          <w:szCs w:val="28"/>
        </w:rPr>
        <w:t>.12.202</w:t>
      </w:r>
      <w:r w:rsidR="008E7757">
        <w:rPr>
          <w:sz w:val="28"/>
          <w:szCs w:val="28"/>
        </w:rPr>
        <w:t>5</w:t>
      </w:r>
      <w:r>
        <w:rPr>
          <w:sz w:val="28"/>
          <w:szCs w:val="28"/>
        </w:rPr>
        <w:t>. u 10.00 sati u prostoru Dječjeg vrtića „ Krijesnica Jankovci“, Stari Jankovci.</w:t>
      </w:r>
    </w:p>
    <w:p w14:paraId="7476B630" w14:textId="77777777" w:rsidR="00EE377C" w:rsidRDefault="00EE377C" w:rsidP="00A24973">
      <w:pPr>
        <w:rPr>
          <w:sz w:val="28"/>
          <w:szCs w:val="28"/>
        </w:rPr>
      </w:pPr>
    </w:p>
    <w:p w14:paraId="093841C8" w14:textId="77777777" w:rsidR="00EE377C" w:rsidRDefault="00EE377C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Način određivanja cijene ponuda</w:t>
      </w:r>
    </w:p>
    <w:p w14:paraId="4E405053" w14:textId="77777777" w:rsidR="00EE377C" w:rsidRDefault="00EE377C" w:rsidP="00A24973">
      <w:pPr>
        <w:rPr>
          <w:sz w:val="28"/>
          <w:szCs w:val="28"/>
        </w:rPr>
      </w:pPr>
    </w:p>
    <w:p w14:paraId="1456629C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>Ponuditelji u troškovniku predmeta ponude nabave upisuju jedinične cijene, ukupnu cijenu po stavkama i ukupnu cijenu kao zbroj svih stavki. U cijenu ponude uključeni su svi troškovi i popusti na ukupnu cijenu svi stavki iz troškovnika, bez poreza koji se iskazuje posebno iza cijene. Cijena se piše brojkama.</w:t>
      </w:r>
    </w:p>
    <w:p w14:paraId="5111C812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>Cijena ponude se iskazuje u eurima i piše se brojkom.</w:t>
      </w:r>
    </w:p>
    <w:p w14:paraId="32354CBB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 xml:space="preserve">Ukoliko ponuditelj nije u sustavu PDV-a , tada se u Ponudbenom listu na mjestu predviđenom za upis cijene ponude s PDV-om upisuje isti iznos koji je upisan na mjestu predviđenom za upis cijene bez PDV-a, a mjesto za upis iznosa PDV-a ostavlja se prazno. </w:t>
      </w:r>
    </w:p>
    <w:p w14:paraId="41CD74E1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>Cijena je fiksna i nepromjenjiva za cijelo vrijeme trajanja ugovora.</w:t>
      </w:r>
    </w:p>
    <w:p w14:paraId="0209B881" w14:textId="77777777" w:rsidR="00EE377C" w:rsidRDefault="00EE377C" w:rsidP="00A24973">
      <w:pPr>
        <w:rPr>
          <w:sz w:val="28"/>
          <w:szCs w:val="28"/>
        </w:rPr>
      </w:pPr>
    </w:p>
    <w:p w14:paraId="49F7DB65" w14:textId="77777777" w:rsidR="00EE377C" w:rsidRDefault="00EE377C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valjanosti ponude</w:t>
      </w:r>
    </w:p>
    <w:p w14:paraId="44A883D1" w14:textId="77777777" w:rsidR="000F09F1" w:rsidRDefault="000F09F1" w:rsidP="00A24973">
      <w:pPr>
        <w:rPr>
          <w:b/>
          <w:sz w:val="28"/>
          <w:szCs w:val="28"/>
        </w:rPr>
      </w:pPr>
    </w:p>
    <w:p w14:paraId="0FD5B668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>Rok valjanosti ponude je 30 dana od dana otvaranja ponuda.</w:t>
      </w:r>
    </w:p>
    <w:p w14:paraId="14C36037" w14:textId="77777777" w:rsidR="00EE377C" w:rsidRDefault="00EE377C" w:rsidP="00A24973">
      <w:pPr>
        <w:rPr>
          <w:sz w:val="28"/>
          <w:szCs w:val="28"/>
        </w:rPr>
      </w:pPr>
    </w:p>
    <w:p w14:paraId="264EECCF" w14:textId="77777777" w:rsidR="00EE377C" w:rsidRDefault="00EE377C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za donošenje odluke o odabiru ili poništenju</w:t>
      </w:r>
    </w:p>
    <w:p w14:paraId="3CDF77F9" w14:textId="77777777" w:rsidR="00EE377C" w:rsidRDefault="00EE377C" w:rsidP="00A24973">
      <w:pPr>
        <w:rPr>
          <w:b/>
          <w:sz w:val="28"/>
          <w:szCs w:val="28"/>
        </w:rPr>
      </w:pPr>
    </w:p>
    <w:p w14:paraId="640A5CD4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t>Otvaranje ponuda nije javno ( nije obavezno po ZJN za tzv. Bagatelne nabave).</w:t>
      </w:r>
    </w:p>
    <w:p w14:paraId="7C9814E4" w14:textId="77777777" w:rsidR="00EE377C" w:rsidRDefault="00EE377C" w:rsidP="00A249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Naručitelj će poslati pisanu obavijest</w:t>
      </w:r>
      <w:r w:rsidR="000F09F1">
        <w:rPr>
          <w:sz w:val="28"/>
          <w:szCs w:val="28"/>
        </w:rPr>
        <w:t xml:space="preserve"> o rezultatima odabira najpovoljnijeg ponuditelja u roku od 30 dana od dana isteka roka za dostavu ponuda.</w:t>
      </w:r>
    </w:p>
    <w:p w14:paraId="716673E6" w14:textId="77777777" w:rsidR="000F09F1" w:rsidRDefault="000F09F1" w:rsidP="00A24973">
      <w:pPr>
        <w:rPr>
          <w:sz w:val="28"/>
          <w:szCs w:val="28"/>
        </w:rPr>
      </w:pPr>
      <w:r>
        <w:rPr>
          <w:sz w:val="28"/>
          <w:szCs w:val="28"/>
        </w:rPr>
        <w:t>Na obavijest o odabiru gospodarski subjekt koji je dostavio ponudu nema pravo žalbe, niti se primjenjuje rok mirovanja, a pravna zaštita gospodarskih subjekata, u smislu Zakona o javnoj nabavi ne provodi se kod bagatelne nabave.</w:t>
      </w:r>
    </w:p>
    <w:p w14:paraId="02792F2D" w14:textId="77777777" w:rsidR="000F09F1" w:rsidRDefault="000F09F1" w:rsidP="00A24973">
      <w:pPr>
        <w:rPr>
          <w:sz w:val="28"/>
          <w:szCs w:val="28"/>
        </w:rPr>
      </w:pPr>
    </w:p>
    <w:p w14:paraId="7E13851F" w14:textId="77777777" w:rsidR="000F09F1" w:rsidRDefault="000F09F1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Rok, način i uvjeti plaćanja</w:t>
      </w:r>
    </w:p>
    <w:p w14:paraId="4DE6E3CF" w14:textId="77777777" w:rsidR="000F09F1" w:rsidRDefault="000F09F1" w:rsidP="00A24973">
      <w:pPr>
        <w:rPr>
          <w:b/>
          <w:sz w:val="28"/>
          <w:szCs w:val="28"/>
        </w:rPr>
      </w:pPr>
    </w:p>
    <w:p w14:paraId="2DBE5C2F" w14:textId="77777777" w:rsidR="000F09F1" w:rsidRDefault="000F09F1" w:rsidP="00A24973">
      <w:pPr>
        <w:rPr>
          <w:sz w:val="28"/>
          <w:szCs w:val="28"/>
        </w:rPr>
      </w:pPr>
      <w:r>
        <w:rPr>
          <w:sz w:val="28"/>
          <w:szCs w:val="28"/>
        </w:rPr>
        <w:t>Naručitelj će izvršiti plaćanje u roku od 30 dana računajući od dana ispostavljanja računa.</w:t>
      </w:r>
    </w:p>
    <w:p w14:paraId="7AE344B2" w14:textId="77777777" w:rsidR="000F09F1" w:rsidRDefault="000F09F1" w:rsidP="00A24973">
      <w:pPr>
        <w:rPr>
          <w:sz w:val="28"/>
          <w:szCs w:val="28"/>
        </w:rPr>
      </w:pPr>
    </w:p>
    <w:p w14:paraId="7BCF67C2" w14:textId="77777777" w:rsidR="000F09F1" w:rsidRDefault="000F09F1" w:rsidP="00A24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Obrasci i prilozi</w:t>
      </w:r>
    </w:p>
    <w:p w14:paraId="5ECC6A7F" w14:textId="77777777" w:rsidR="000F09F1" w:rsidRDefault="000F09F1" w:rsidP="00A24973">
      <w:pPr>
        <w:rPr>
          <w:b/>
          <w:sz w:val="28"/>
          <w:szCs w:val="28"/>
        </w:rPr>
      </w:pPr>
    </w:p>
    <w:p w14:paraId="631E6F10" w14:textId="77777777" w:rsidR="000F09F1" w:rsidRDefault="000F09F1" w:rsidP="000F09F1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Ponudbeni list</w:t>
      </w:r>
    </w:p>
    <w:p w14:paraId="2197AC5B" w14:textId="77777777" w:rsidR="000F09F1" w:rsidRDefault="000F09F1" w:rsidP="000F09F1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Troškovnik</w:t>
      </w:r>
    </w:p>
    <w:p w14:paraId="52BBD5FB" w14:textId="77777777" w:rsidR="000F09F1" w:rsidRDefault="000F09F1" w:rsidP="000F09F1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Specifikacija usluga-jelovnik</w:t>
      </w:r>
    </w:p>
    <w:p w14:paraId="0B0CDD7F" w14:textId="77777777" w:rsidR="000F09F1" w:rsidRDefault="000F09F1" w:rsidP="000F09F1">
      <w:pPr>
        <w:rPr>
          <w:sz w:val="28"/>
          <w:szCs w:val="28"/>
        </w:rPr>
      </w:pPr>
    </w:p>
    <w:p w14:paraId="079A066A" w14:textId="77777777" w:rsidR="000F09F1" w:rsidRDefault="000F09F1" w:rsidP="000F09F1">
      <w:pPr>
        <w:rPr>
          <w:sz w:val="28"/>
          <w:szCs w:val="28"/>
        </w:rPr>
      </w:pPr>
    </w:p>
    <w:p w14:paraId="3AF4C99B" w14:textId="77777777" w:rsidR="000F09F1" w:rsidRDefault="000F09F1" w:rsidP="000F09F1">
      <w:pPr>
        <w:rPr>
          <w:sz w:val="28"/>
          <w:szCs w:val="28"/>
        </w:rPr>
      </w:pPr>
    </w:p>
    <w:p w14:paraId="5BE70285" w14:textId="77777777" w:rsidR="000F09F1" w:rsidRDefault="000F09F1" w:rsidP="000F09F1">
      <w:pPr>
        <w:rPr>
          <w:sz w:val="28"/>
          <w:szCs w:val="28"/>
        </w:rPr>
      </w:pPr>
    </w:p>
    <w:p w14:paraId="48587F88" w14:textId="77777777" w:rsidR="000F09F1" w:rsidRDefault="000F09F1" w:rsidP="000F09F1">
      <w:pPr>
        <w:rPr>
          <w:sz w:val="28"/>
          <w:szCs w:val="28"/>
        </w:rPr>
      </w:pPr>
    </w:p>
    <w:p w14:paraId="06216EBC" w14:textId="77777777" w:rsidR="000F09F1" w:rsidRDefault="000F09F1" w:rsidP="000F09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Ravnateljica</w:t>
      </w:r>
    </w:p>
    <w:p w14:paraId="4BA1CC1B" w14:textId="77777777" w:rsidR="000F09F1" w:rsidRDefault="000F09F1" w:rsidP="000F09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</w:t>
      </w:r>
    </w:p>
    <w:p w14:paraId="19200F4A" w14:textId="77777777" w:rsidR="000F09F1" w:rsidRPr="000F09F1" w:rsidRDefault="000F09F1" w:rsidP="000F09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Ivana Jurčević</w:t>
      </w:r>
    </w:p>
    <w:sectPr w:rsidR="000F09F1" w:rsidRPr="000F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035F"/>
    <w:multiLevelType w:val="hybridMultilevel"/>
    <w:tmpl w:val="ED90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2D9D"/>
    <w:multiLevelType w:val="hybridMultilevel"/>
    <w:tmpl w:val="4E9052A6"/>
    <w:lvl w:ilvl="0" w:tplc="4A66B4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4EF4D52"/>
    <w:multiLevelType w:val="hybridMultilevel"/>
    <w:tmpl w:val="B2B2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93B5A"/>
    <w:multiLevelType w:val="hybridMultilevel"/>
    <w:tmpl w:val="57748DB0"/>
    <w:lvl w:ilvl="0" w:tplc="76620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231725">
    <w:abstractNumId w:val="2"/>
  </w:num>
  <w:num w:numId="2" w16cid:durableId="1220169094">
    <w:abstractNumId w:val="0"/>
  </w:num>
  <w:num w:numId="3" w16cid:durableId="972636056">
    <w:abstractNumId w:val="3"/>
  </w:num>
  <w:num w:numId="4" w16cid:durableId="71323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C5"/>
    <w:rsid w:val="000D45FD"/>
    <w:rsid w:val="000F09F1"/>
    <w:rsid w:val="00110A68"/>
    <w:rsid w:val="001368CC"/>
    <w:rsid w:val="00180AC4"/>
    <w:rsid w:val="002157C3"/>
    <w:rsid w:val="003B5ABD"/>
    <w:rsid w:val="0040523E"/>
    <w:rsid w:val="00496704"/>
    <w:rsid w:val="00522E80"/>
    <w:rsid w:val="005B0D3B"/>
    <w:rsid w:val="005C168D"/>
    <w:rsid w:val="00606593"/>
    <w:rsid w:val="0077561F"/>
    <w:rsid w:val="00791F5F"/>
    <w:rsid w:val="007C70D0"/>
    <w:rsid w:val="007D2210"/>
    <w:rsid w:val="008020FB"/>
    <w:rsid w:val="00820A69"/>
    <w:rsid w:val="00833198"/>
    <w:rsid w:val="008627A4"/>
    <w:rsid w:val="008E7757"/>
    <w:rsid w:val="00937D7B"/>
    <w:rsid w:val="009414CC"/>
    <w:rsid w:val="009435D6"/>
    <w:rsid w:val="009E3EE6"/>
    <w:rsid w:val="00A24973"/>
    <w:rsid w:val="00A32E9E"/>
    <w:rsid w:val="00A83D48"/>
    <w:rsid w:val="00B35D52"/>
    <w:rsid w:val="00B771C9"/>
    <w:rsid w:val="00BB0032"/>
    <w:rsid w:val="00BE3E8E"/>
    <w:rsid w:val="00BE7960"/>
    <w:rsid w:val="00C20D1E"/>
    <w:rsid w:val="00D03C74"/>
    <w:rsid w:val="00D3119E"/>
    <w:rsid w:val="00D65C55"/>
    <w:rsid w:val="00D8666B"/>
    <w:rsid w:val="00DF3ABB"/>
    <w:rsid w:val="00E16272"/>
    <w:rsid w:val="00E379C8"/>
    <w:rsid w:val="00E93997"/>
    <w:rsid w:val="00EE377C"/>
    <w:rsid w:val="00F15E3C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5E8C"/>
  <w15:chartTrackingRefBased/>
  <w15:docId w15:val="{466A3E67-9F6D-433E-B1E4-9E33319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FD3AC5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FD3AC5"/>
    <w:rPr>
      <w:rFonts w:ascii="Times New Roman" w:eastAsia="Times New Roman" w:hAnsi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79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3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3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Ivana Jurčević</cp:lastModifiedBy>
  <cp:revision>26</cp:revision>
  <cp:lastPrinted>2022-12-14T11:49:00Z</cp:lastPrinted>
  <dcterms:created xsi:type="dcterms:W3CDTF">2022-12-07T09:34:00Z</dcterms:created>
  <dcterms:modified xsi:type="dcterms:W3CDTF">2025-12-10T12:05:00Z</dcterms:modified>
</cp:coreProperties>
</file>