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694B" w14:textId="77777777" w:rsidR="00B92CC7" w:rsidRDefault="00000000">
      <w:pPr>
        <w:pStyle w:val="Bezproreda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82319DD" wp14:editId="25A40F86">
            <wp:simplePos x="0" y="0"/>
            <wp:positionH relativeFrom="margin">
              <wp:posOffset>762000</wp:posOffset>
            </wp:positionH>
            <wp:positionV relativeFrom="topMargin">
              <wp:align>bottom</wp:align>
            </wp:positionV>
            <wp:extent cx="457200" cy="59372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93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 </w:t>
      </w:r>
    </w:p>
    <w:p w14:paraId="6E8F4A9E" w14:textId="77777777" w:rsidR="00B92CC7" w:rsidRDefault="00000000">
      <w:pPr>
        <w:spacing w:after="0"/>
        <w:ind w:right="5588"/>
        <w:rPr>
          <w:rFonts w:ascii="Cambria" w:hAnsi="Cambria" w:cs="Calibri"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ascii="Cambria" w:hAnsi="Cambria"/>
        </w:rPr>
        <w:t xml:space="preserve">           DJEČJI VRTIĆ</w:t>
      </w:r>
    </w:p>
    <w:p w14:paraId="0A2E9094" w14:textId="77777777" w:rsidR="00B92CC7" w:rsidRDefault="0000000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„ KRIJESNICA JANKOVCI“</w:t>
      </w:r>
    </w:p>
    <w:p w14:paraId="376D36F0" w14:textId="77777777" w:rsidR="00B92CC7" w:rsidRDefault="0000000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STARI JANKOVCI</w:t>
      </w:r>
    </w:p>
    <w:p w14:paraId="73E15F5D" w14:textId="77777777" w:rsidR="00B92CC7" w:rsidRDefault="00000000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UPRAVNO VIJEĆE</w:t>
      </w:r>
    </w:p>
    <w:p w14:paraId="28146C3F" w14:textId="77777777" w:rsidR="00B92CC7" w:rsidRDefault="00000000">
      <w:pPr>
        <w:spacing w:after="0"/>
        <w:rPr>
          <w:rFonts w:ascii="Cambria" w:hAnsi="Cambria"/>
        </w:rPr>
      </w:pPr>
      <w:r>
        <w:rPr>
          <w:rFonts w:ascii="Cambria" w:hAnsi="Cambria"/>
        </w:rPr>
        <w:t>KLASA: 026-02/25-01/10</w:t>
      </w:r>
    </w:p>
    <w:p w14:paraId="3289714C" w14:textId="77777777" w:rsidR="00B92CC7" w:rsidRDefault="00000000">
      <w:pPr>
        <w:spacing w:after="0"/>
        <w:rPr>
          <w:rFonts w:ascii="Cambria" w:hAnsi="Cambria"/>
        </w:rPr>
      </w:pPr>
      <w:r>
        <w:rPr>
          <w:rFonts w:ascii="Cambria" w:hAnsi="Cambria"/>
        </w:rPr>
        <w:t>URBROJ: 2196-23-09-25-3/2</w:t>
      </w:r>
    </w:p>
    <w:p w14:paraId="5DCC443A" w14:textId="77777777" w:rsidR="00B92CC7" w:rsidRDefault="00000000">
      <w:pPr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U Starim </w:t>
      </w:r>
      <w:proofErr w:type="spellStart"/>
      <w:r>
        <w:rPr>
          <w:rFonts w:ascii="Cambria" w:hAnsi="Cambria" w:cs="Arial"/>
        </w:rPr>
        <w:t>Jankovcima</w:t>
      </w:r>
      <w:proofErr w:type="spellEnd"/>
      <w:r>
        <w:rPr>
          <w:rFonts w:ascii="Cambria" w:hAnsi="Cambria" w:cs="Arial"/>
        </w:rPr>
        <w:t xml:space="preserve">, 12. prosinac 2025. </w:t>
      </w:r>
    </w:p>
    <w:p w14:paraId="00625A30" w14:textId="77777777" w:rsidR="00B92CC7" w:rsidRDefault="00B92CC7">
      <w:pPr>
        <w:pStyle w:val="Bezproreda"/>
      </w:pPr>
    </w:p>
    <w:p w14:paraId="582A933E" w14:textId="77777777" w:rsidR="00B92CC7" w:rsidRDefault="00B92CC7"/>
    <w:p w14:paraId="745F8704" w14:textId="77777777" w:rsidR="00B92CC7" w:rsidRDefault="00B92CC7"/>
    <w:p w14:paraId="0FCB9659" w14:textId="77777777" w:rsidR="00B92CC7" w:rsidRDefault="00000000">
      <w:r>
        <w:t>Na temelju članka 38. Zakona o proračunu ( Narodne novine, br. 144/21) i članka 51. Statuta Dječjeg vrtića „Krijesnica Jankovci“ Upravno vijeće donosi</w:t>
      </w:r>
    </w:p>
    <w:p w14:paraId="10538B68" w14:textId="77777777" w:rsidR="00B92CC7" w:rsidRDefault="00B92CC7"/>
    <w:p w14:paraId="7017DBA9" w14:textId="77777777" w:rsidR="00B92CC7" w:rsidRDefault="00B92CC7"/>
    <w:p w14:paraId="5E52DC27" w14:textId="77777777" w:rsidR="00B92CC7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Financijski plan </w:t>
      </w:r>
    </w:p>
    <w:p w14:paraId="2BD4A474" w14:textId="77777777" w:rsidR="00B92CC7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Dječjeg vrtića „Krijesnica Jankovci“ za 2026. godinu i projekcije za 2027. i 2028. godinu</w:t>
      </w:r>
    </w:p>
    <w:p w14:paraId="17B5B947" w14:textId="77777777" w:rsidR="00B92CC7" w:rsidRDefault="00B92CC7">
      <w:pPr>
        <w:jc w:val="center"/>
        <w:rPr>
          <w:b/>
          <w:bCs/>
          <w:sz w:val="24"/>
          <w:szCs w:val="24"/>
        </w:rPr>
      </w:pPr>
    </w:p>
    <w:p w14:paraId="3191A90B" w14:textId="77777777" w:rsidR="00B92CC7" w:rsidRDefault="00B92CC7">
      <w:pPr>
        <w:jc w:val="center"/>
        <w:rPr>
          <w:b/>
          <w:bCs/>
          <w:sz w:val="24"/>
          <w:szCs w:val="24"/>
        </w:rPr>
      </w:pPr>
    </w:p>
    <w:p w14:paraId="3C0ED314" w14:textId="77777777" w:rsidR="00B92CC7" w:rsidRDefault="00B92CC7">
      <w:pPr>
        <w:jc w:val="center"/>
        <w:rPr>
          <w:b/>
          <w:bCs/>
          <w:sz w:val="24"/>
          <w:szCs w:val="24"/>
        </w:rPr>
      </w:pPr>
    </w:p>
    <w:p w14:paraId="1FC47611" w14:textId="77777777" w:rsidR="00B92CC7" w:rsidRDefault="00000000">
      <w:pPr>
        <w:jc w:val="center"/>
      </w:pPr>
      <w:r>
        <w:t>Članak 1.</w:t>
      </w:r>
    </w:p>
    <w:p w14:paraId="4EF22ECF" w14:textId="77777777" w:rsidR="00B92CC7" w:rsidRDefault="00000000">
      <w:pPr>
        <w:jc w:val="center"/>
      </w:pPr>
      <w:r>
        <w:t>Financijski plan Dječjeg vrtića „Krijesnica Jankovci“ za 2025.godinu s projekcijama za 2026.g. i 2027.g. sastoji se od Općeg i Posebnog djela kako slijedi:</w:t>
      </w:r>
    </w:p>
    <w:p w14:paraId="3BFAA3BA" w14:textId="77777777" w:rsidR="00B92CC7" w:rsidRDefault="00B92CC7">
      <w:pPr>
        <w:jc w:val="both"/>
        <w:rPr>
          <w:b/>
          <w:bCs/>
        </w:rPr>
      </w:pPr>
    </w:p>
    <w:p w14:paraId="1967D8F6" w14:textId="77777777" w:rsidR="00B92CC7" w:rsidRDefault="00B92CC7">
      <w:pPr>
        <w:jc w:val="both"/>
        <w:rPr>
          <w:b/>
          <w:bCs/>
        </w:rPr>
      </w:pPr>
    </w:p>
    <w:p w14:paraId="3FFB064C" w14:textId="77777777" w:rsidR="00B92CC7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OPĆI DIO</w:t>
      </w:r>
    </w:p>
    <w:p w14:paraId="1C2D5C8A" w14:textId="77777777" w:rsidR="00B92CC7" w:rsidRDefault="00000000">
      <w:pPr>
        <w:pStyle w:val="Odlomakpopisa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SAŽETAK RAČUNA PRIHODA I RASHODA</w:t>
      </w:r>
    </w:p>
    <w:tbl>
      <w:tblPr>
        <w:tblW w:w="11720" w:type="dxa"/>
        <w:tblInd w:w="93" w:type="dxa"/>
        <w:tblLook w:val="04A0" w:firstRow="1" w:lastRow="0" w:firstColumn="1" w:lastColumn="0" w:noHBand="0" w:noVBand="1"/>
      </w:tblPr>
      <w:tblGrid>
        <w:gridCol w:w="1647"/>
        <w:gridCol w:w="4159"/>
        <w:gridCol w:w="2507"/>
        <w:gridCol w:w="1217"/>
        <w:gridCol w:w="1217"/>
        <w:gridCol w:w="1495"/>
        <w:gridCol w:w="1495"/>
      </w:tblGrid>
      <w:tr w:rsidR="00B92CC7" w14:paraId="5108BDFB" w14:textId="77777777">
        <w:trPr>
          <w:trHeight w:val="2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3E630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280ED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8D47F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IZVRŠENJE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CE228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CE017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D97BE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30F24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</w:tr>
      <w:tr w:rsidR="00B92CC7" w14:paraId="5CC076AB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D2138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55C9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7BDD5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A8EF7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5380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F3110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A0B4D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</w:t>
            </w:r>
          </w:p>
        </w:tc>
      </w:tr>
      <w:tr w:rsidR="00B92CC7" w14:paraId="58E80967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4F6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94F37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0AF66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01.01.2024. - 31.12.2024.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59B4B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371C5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0977E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0793E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2028</w:t>
            </w:r>
          </w:p>
        </w:tc>
      </w:tr>
      <w:tr w:rsidR="00B92CC7" w14:paraId="0660248D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201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7052E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EA73A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23D1B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F0FA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F7B31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CE82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</w:tr>
      <w:tr w:rsidR="00B92CC7" w14:paraId="4C4A307D" w14:textId="77777777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6E81A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A. RAČUN PRIHODA I RASHODA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EDBC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194B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1D79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92E2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CBF79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</w:tr>
      <w:tr w:rsidR="00B92CC7" w14:paraId="0175C3AB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319B4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DF69E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AD84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227.822,02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7DD3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E03B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02AB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75A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6A65E928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0208F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D296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4922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220.386,14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7D99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243.800,00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3D75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391.900,00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8074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391.900,00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B37B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391.900,00</w:t>
            </w:r>
          </w:p>
        </w:tc>
      </w:tr>
      <w:tr w:rsidR="00B92CC7" w14:paraId="1735A401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96C5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AEB57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Rashodi za nabavu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3586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3.791,48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31B3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6.200,00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7145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3.100,00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4633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3.100,00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EAF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3.100,00</w:t>
            </w:r>
          </w:p>
        </w:tc>
      </w:tr>
      <w:tr w:rsidR="00B92CC7" w14:paraId="7FED3F40" w14:textId="77777777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C85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RAZLIKA − MANJAK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3096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3.644,40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D986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C804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2345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631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61B47D8B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073C9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6C866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2DDD9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C426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29217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B3D3F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958E7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</w:tr>
      <w:tr w:rsidR="00B92CC7" w14:paraId="727E802B" w14:textId="77777777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11F5A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B. RAČUN ZADUŽIVANJA / FINANCIRANJA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CA214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29FB3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565FA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5FA65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AE9C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</w:tr>
      <w:tr w:rsidR="00B92CC7" w14:paraId="72E7F023" w14:textId="77777777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7E83B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NETO ZADUŽIVANJE / FINANCIRANJE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50DF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5207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C8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3ABF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3CA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0CBC60C2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45C7C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DEEF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14127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D5633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0C4FB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1C4F3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D6A1B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</w:tr>
      <w:tr w:rsidR="00B92CC7" w14:paraId="78BEC318" w14:textId="77777777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8A8E0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UKUPAN DONOS VIŠKA/MANJKA IZ PRETHODNIH GODINA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36E4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A1F3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B514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C64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8F93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3FE7F61D" w14:textId="77777777">
        <w:trPr>
          <w:trHeight w:val="54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F6E6C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DIO VIŠKA/MANJKA IZ PRETHODNIH GODINA KOJI ĆE SE POKRIT/RASPOREDITI U PLANIRANOM RAZDOBLJU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C051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B433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F10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21F3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37FB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124AC2CD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98489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E58FA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86D86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8D84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C0A4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63C8D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DD96B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</w:tr>
      <w:tr w:rsidR="00B92CC7" w14:paraId="3D18CBD9" w14:textId="77777777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FFFA6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VIŠAK / MANJAK + NETO ZADUŽIVANJA / FINANCIRANJA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F609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3.644,40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9602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B06E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5EB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2CFC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</w:tr>
    </w:tbl>
    <w:p w14:paraId="7B51082A" w14:textId="77777777" w:rsidR="00B92CC7" w:rsidRDefault="00B92CC7">
      <w:pPr>
        <w:jc w:val="both"/>
        <w:rPr>
          <w:b/>
          <w:bCs/>
        </w:rPr>
      </w:pPr>
    </w:p>
    <w:p w14:paraId="6EB32645" w14:textId="77777777" w:rsidR="00B92CC7" w:rsidRDefault="00B92CC7">
      <w:pPr>
        <w:jc w:val="center"/>
        <w:rPr>
          <w:b/>
          <w:bCs/>
        </w:rPr>
      </w:pPr>
    </w:p>
    <w:p w14:paraId="69D01E60" w14:textId="77777777" w:rsidR="00B92CC7" w:rsidRDefault="00000000">
      <w:pPr>
        <w:pStyle w:val="Odlomakpopisa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lastRenderedPageBreak/>
        <w:t>RAČUN PRIHODA I RASHODA</w:t>
      </w:r>
    </w:p>
    <w:p w14:paraId="702A25B5" w14:textId="77777777" w:rsidR="00B92CC7" w:rsidRDefault="00B92CC7">
      <w:pPr>
        <w:pStyle w:val="Odlomakpopisa"/>
        <w:rPr>
          <w:b/>
          <w:bCs/>
        </w:rPr>
      </w:pPr>
    </w:p>
    <w:p w14:paraId="1BF592FB" w14:textId="77777777" w:rsidR="00B92CC7" w:rsidRDefault="00000000">
      <w:pPr>
        <w:pStyle w:val="Odlomakpopisa"/>
        <w:jc w:val="center"/>
        <w:rPr>
          <w:b/>
          <w:bCs/>
        </w:rPr>
      </w:pPr>
      <w:r>
        <w:rPr>
          <w:b/>
          <w:bCs/>
        </w:rPr>
        <w:t xml:space="preserve">PRIHODI I RASHODI POSLOVANJA PREMA EKONOMSKOJ KLASIFIKACIJI </w:t>
      </w:r>
    </w:p>
    <w:p w14:paraId="37147556" w14:textId="77777777" w:rsidR="00B92CC7" w:rsidRDefault="00B92CC7">
      <w:pPr>
        <w:pStyle w:val="Odlomakpopisa"/>
        <w:jc w:val="center"/>
        <w:rPr>
          <w:b/>
          <w:bCs/>
        </w:rPr>
      </w:pPr>
    </w:p>
    <w:tbl>
      <w:tblPr>
        <w:tblW w:w="141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27"/>
        <w:gridCol w:w="1788"/>
        <w:gridCol w:w="1510"/>
        <w:gridCol w:w="1219"/>
        <w:gridCol w:w="1341"/>
        <w:gridCol w:w="1342"/>
      </w:tblGrid>
      <w:tr w:rsidR="00B92CC7" w14:paraId="6DE253E3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62907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0C1A4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IZVRŠENJE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19117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7D109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B0A29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69BE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</w:tr>
      <w:tr w:rsidR="00B92CC7" w14:paraId="4EAE1019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0D0D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79B9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88B6C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96036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CD760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5CF6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</w:t>
            </w:r>
          </w:p>
        </w:tc>
      </w:tr>
      <w:tr w:rsidR="00B92CC7" w14:paraId="5DF92C5C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7AE8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BROJ KONTA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3D85F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01.01.2024. - 31.12.2024.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6FEF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2D8E0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6D3ED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D2109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2028</w:t>
            </w:r>
          </w:p>
        </w:tc>
      </w:tr>
      <w:tr w:rsidR="00B92CC7" w14:paraId="5CC2A974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7BA50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UKUPNO PRIHODI / PRIMICI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3505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227.822,02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D620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5C94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6BD5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AC70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2145CDCC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AF11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6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7F68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227.822,02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A046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75E9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E1F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B73C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4E417226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D48B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63 Pomoći iz inozemstva i od subjekata unutar općeg proračuna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A8C4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9.437,36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209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5.000,00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EFF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5.000,00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C04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5.000,00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5217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5.000,00</w:t>
            </w:r>
          </w:p>
        </w:tc>
      </w:tr>
      <w:tr w:rsidR="00B92CC7" w14:paraId="20B9EF9A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5042F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ar"/>
              </w:rPr>
              <w:t>65 Prihodi od upravnih i administrativnih pristojbi, pristojbi po posebnim propisima i naknada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4A8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40.293,77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DF38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43.000,00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3B39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85.000,00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DA13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85.000,00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84E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85.000,00</w:t>
            </w:r>
          </w:p>
        </w:tc>
      </w:tr>
      <w:tr w:rsidR="00B92CC7" w14:paraId="2B087CAF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9B972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ar"/>
              </w:rPr>
              <w:t>66 Prihodi od prodaje proizvoda i robe te pruženih usluga, prihodi od donacija te povrati po protestira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BFD5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C66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F53A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91FA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F6E5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2096CA54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41C30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67 Prihodi iz nadležnog proračuna i od HZZO-a temeljem ugovornih obveza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5CB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178.090,89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4AFE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C0FD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7D74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F55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305.000,00</w:t>
            </w:r>
          </w:p>
        </w:tc>
      </w:tr>
      <w:tr w:rsidR="00B92CC7" w14:paraId="529D38A7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CAE50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UKUPNO RASHODI / IZDACI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1CE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224.177,62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AEFE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BDD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FF8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BD16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402A73BA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34F82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E1D3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220.386,14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2E17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243.800,00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F44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391.900,00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A6F0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391.900,00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149D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391.900,00</w:t>
            </w:r>
          </w:p>
        </w:tc>
      </w:tr>
      <w:tr w:rsidR="00B92CC7" w14:paraId="2E3BDA67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6905F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31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D524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182.379,50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9FF0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199.100,00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980D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341.800,00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0950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341.800,00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19D4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341.800,00</w:t>
            </w:r>
          </w:p>
        </w:tc>
      </w:tr>
      <w:tr w:rsidR="00B92CC7" w14:paraId="14D366BA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675F0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32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Materijalni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4DD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37.918,77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1AF7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44.300,00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4F57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49.200,00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AC26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49.200,00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FFAC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49.200,00</w:t>
            </w:r>
          </w:p>
        </w:tc>
      </w:tr>
      <w:tr w:rsidR="00B92CC7" w14:paraId="45F525F1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B248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34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Financijski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C3D4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87,87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FE2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CF7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1C5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5F99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</w:tr>
      <w:tr w:rsidR="00B92CC7" w14:paraId="5054D155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D73B4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sv-FI" w:eastAsia="zh-CN" w:bidi="ar"/>
              </w:rPr>
              <w:lastRenderedPageBreak/>
              <w:t>37 Naknade građanima i kućanstvima na temelju osiguranja i druge naknade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CA27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1CCE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DB42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CD0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8807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500,00</w:t>
            </w:r>
          </w:p>
        </w:tc>
      </w:tr>
      <w:tr w:rsidR="00B92CC7" w14:paraId="57D99114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F98FF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 Rashodi za nabavu nefinancijske imovine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D56C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3.791,48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7494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6.200,00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87C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3.100,00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CCCB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3.100,00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63FC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3.100,00</w:t>
            </w:r>
          </w:p>
        </w:tc>
      </w:tr>
      <w:tr w:rsidR="00B92CC7" w14:paraId="42D26316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F99A9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42 Rashodi za nabavu proizvedene dugotrajne imovine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C9B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3.791,48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5BC8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6.200,00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B70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3.100,00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3B2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3.100,00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6067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3.100,00</w:t>
            </w:r>
          </w:p>
        </w:tc>
      </w:tr>
    </w:tbl>
    <w:p w14:paraId="1C301FD5" w14:textId="77777777" w:rsidR="00B92CC7" w:rsidRDefault="00B92CC7">
      <w:pPr>
        <w:pStyle w:val="Odlomakpopisa"/>
        <w:jc w:val="center"/>
        <w:rPr>
          <w:b/>
          <w:bCs/>
        </w:rPr>
      </w:pPr>
    </w:p>
    <w:p w14:paraId="7D41E3E0" w14:textId="77777777" w:rsidR="00B92CC7" w:rsidRDefault="00B92CC7">
      <w:pPr>
        <w:pStyle w:val="Odlomakpopisa"/>
        <w:jc w:val="center"/>
        <w:rPr>
          <w:b/>
          <w:bCs/>
        </w:rPr>
      </w:pPr>
    </w:p>
    <w:p w14:paraId="63CFFCBD" w14:textId="77777777" w:rsidR="00B92CC7" w:rsidRDefault="00B92CC7">
      <w:pPr>
        <w:pStyle w:val="Odlomakpopisa"/>
        <w:jc w:val="center"/>
        <w:rPr>
          <w:b/>
          <w:bCs/>
        </w:rPr>
      </w:pPr>
    </w:p>
    <w:p w14:paraId="3D1FBBF2" w14:textId="77777777" w:rsidR="00B92CC7" w:rsidRDefault="00000000">
      <w:pPr>
        <w:pStyle w:val="Odlomakpopisa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RAČUN PRIHODA I RASHODA</w:t>
      </w:r>
    </w:p>
    <w:p w14:paraId="057A123A" w14:textId="77777777" w:rsidR="00B92CC7" w:rsidRDefault="00B92CC7">
      <w:pPr>
        <w:pStyle w:val="Odlomakpopisa"/>
        <w:rPr>
          <w:b/>
          <w:bCs/>
        </w:rPr>
      </w:pPr>
    </w:p>
    <w:p w14:paraId="3719F058" w14:textId="77777777" w:rsidR="00B92CC7" w:rsidRDefault="00000000">
      <w:pPr>
        <w:pStyle w:val="Odlomakpopisa"/>
        <w:jc w:val="center"/>
        <w:rPr>
          <w:b/>
          <w:bCs/>
        </w:rPr>
      </w:pPr>
      <w:r>
        <w:rPr>
          <w:b/>
          <w:bCs/>
        </w:rPr>
        <w:t>PRIHODI I RASHODI POSLOVANJA PREMA IZVORIMA FINANCIRANJA</w:t>
      </w:r>
    </w:p>
    <w:p w14:paraId="79263F6D" w14:textId="77777777" w:rsidR="00B92CC7" w:rsidRDefault="00B92CC7">
      <w:pPr>
        <w:pStyle w:val="Odlomakpopisa"/>
        <w:jc w:val="center"/>
        <w:rPr>
          <w:b/>
          <w:bCs/>
        </w:rPr>
      </w:pPr>
    </w:p>
    <w:p w14:paraId="4B5C222C" w14:textId="77777777" w:rsidR="00B92CC7" w:rsidRDefault="00B92CC7">
      <w:pPr>
        <w:pStyle w:val="Odlomakpopisa"/>
        <w:jc w:val="center"/>
        <w:rPr>
          <w:b/>
          <w:bCs/>
        </w:rPr>
      </w:pPr>
    </w:p>
    <w:tbl>
      <w:tblPr>
        <w:tblW w:w="14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27"/>
        <w:gridCol w:w="1779"/>
        <w:gridCol w:w="1519"/>
        <w:gridCol w:w="1221"/>
        <w:gridCol w:w="1327"/>
        <w:gridCol w:w="1356"/>
      </w:tblGrid>
      <w:tr w:rsidR="00B92CC7" w14:paraId="281EDA9A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7C947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it-IT" w:eastAsia="zh-CN" w:bidi="ar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173B8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IZVRŠENJE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14C42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767D4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7006A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B886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</w:tr>
      <w:tr w:rsidR="00B92CC7" w14:paraId="35E8F299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0B54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07700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1FA89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55B2C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77523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58481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</w:t>
            </w:r>
          </w:p>
        </w:tc>
      </w:tr>
      <w:tr w:rsidR="00B92CC7" w14:paraId="2875E98A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B817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BROJ KONTA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2266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01.01.2024. - 31.12.2024.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266F0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3F4C1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17BB6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3C8AA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2028</w:t>
            </w:r>
          </w:p>
        </w:tc>
      </w:tr>
      <w:tr w:rsidR="00B92CC7" w14:paraId="38031D5C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D2D6C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UKUPNO PRIHODI / PRIMICI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45D5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227.822,02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E2CB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685A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413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9050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3A19AAA9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A8A2C42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1D0D80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178.090,89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3FBC47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CAD70E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4D1666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52231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</w:tr>
      <w:tr w:rsidR="00B92CC7" w14:paraId="42D491A5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5B4E5CC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7E072C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178.090,89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89F90C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C814E3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7A2C23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A00915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</w:tr>
      <w:tr w:rsidR="00B92CC7" w14:paraId="208EDAE6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FE43504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D2BEA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49.731,13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E8212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74C6F8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A5FFEE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FC4160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</w:tr>
      <w:tr w:rsidR="00B92CC7" w14:paraId="31241064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3706BDE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PK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AE6F3F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49.731,13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92A668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AAB54E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9E50D7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34174A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</w:tr>
      <w:tr w:rsidR="00B92CC7" w14:paraId="73808688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95A651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B1A510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BA3976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DF4B2D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7DF3B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FAA45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7E63ABF3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4B60E30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774B07C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4771E7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8D775F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CD494C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25CD4F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23727898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87267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lastRenderedPageBreak/>
              <w:t xml:space="preserve">UKUPNO RASHODI / IZDACI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9AD4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224.177,62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C6F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6EE7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3BA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E81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3D631190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9891D55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3735F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172.870,05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1E611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18025D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C39A66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AB2188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</w:tr>
      <w:tr w:rsidR="00B92CC7" w14:paraId="4D450630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CA58F17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66F2DA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172.870,05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237911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8C64AB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A2D382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3CF282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</w:tr>
      <w:tr w:rsidR="00B92CC7" w14:paraId="1C8CEBC4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C0B2FFC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43CBA8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51.307,57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8CBA65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7B8B89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48E24B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C2257B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</w:tr>
      <w:tr w:rsidR="00B92CC7" w14:paraId="4CAFF9B0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53D8C94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PK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546E37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51.307,57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0B90C33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4B9EDCC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889253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065CE8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</w:tr>
      <w:tr w:rsidR="00B92CC7" w14:paraId="09D3D0A1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60AB214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35E544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4D3E54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10E66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364146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16F671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13BEBDB0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1DF76517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36EDEA7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6048992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5C28DA7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651EAE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14:paraId="2FACD04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</w:tbl>
    <w:p w14:paraId="177FBB84" w14:textId="77777777" w:rsidR="00B92CC7" w:rsidRDefault="00B92CC7">
      <w:pPr>
        <w:pStyle w:val="Odlomakpopisa"/>
        <w:jc w:val="center"/>
        <w:rPr>
          <w:b/>
          <w:bCs/>
        </w:rPr>
      </w:pPr>
    </w:p>
    <w:p w14:paraId="1A4981BC" w14:textId="77777777" w:rsidR="00B92CC7" w:rsidRDefault="00B92CC7">
      <w:pPr>
        <w:pStyle w:val="Odlomakpopisa"/>
        <w:ind w:left="0"/>
        <w:jc w:val="both"/>
        <w:rPr>
          <w:b/>
          <w:bCs/>
        </w:rPr>
      </w:pPr>
    </w:p>
    <w:p w14:paraId="1102C76A" w14:textId="77777777" w:rsidR="00B92CC7" w:rsidRDefault="00B92CC7">
      <w:pPr>
        <w:pStyle w:val="Odlomakpopisa"/>
        <w:jc w:val="center"/>
        <w:rPr>
          <w:b/>
          <w:bCs/>
        </w:rPr>
      </w:pPr>
    </w:p>
    <w:p w14:paraId="32A8F73D" w14:textId="77777777" w:rsidR="00B92CC7" w:rsidRDefault="00000000">
      <w:pPr>
        <w:pStyle w:val="Odlomakpopisa"/>
        <w:numPr>
          <w:ilvl w:val="0"/>
          <w:numId w:val="4"/>
        </w:numPr>
        <w:jc w:val="center"/>
        <w:rPr>
          <w:b/>
          <w:bCs/>
        </w:rPr>
      </w:pPr>
      <w:r>
        <w:rPr>
          <w:b/>
          <w:bCs/>
        </w:rPr>
        <w:t>RAČUN PPRIHODA I RASHODA</w:t>
      </w:r>
    </w:p>
    <w:p w14:paraId="1721AED0" w14:textId="77777777" w:rsidR="00B92CC7" w:rsidRDefault="00000000">
      <w:pPr>
        <w:jc w:val="center"/>
        <w:rPr>
          <w:b/>
          <w:bCs/>
        </w:rPr>
      </w:pPr>
      <w:r>
        <w:rPr>
          <w:b/>
          <w:bCs/>
        </w:rPr>
        <w:t xml:space="preserve">            RASHODI PREMA FUNKCIJSKOJ KLASIFIKACIJI</w:t>
      </w:r>
    </w:p>
    <w:p w14:paraId="023C1844" w14:textId="77777777" w:rsidR="00B92CC7" w:rsidRDefault="00B92CC7">
      <w:pPr>
        <w:jc w:val="center"/>
        <w:rPr>
          <w:b/>
          <w:bCs/>
        </w:rPr>
      </w:pPr>
    </w:p>
    <w:tbl>
      <w:tblPr>
        <w:tblW w:w="141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27"/>
        <w:gridCol w:w="1798"/>
        <w:gridCol w:w="1490"/>
        <w:gridCol w:w="1231"/>
        <w:gridCol w:w="1327"/>
        <w:gridCol w:w="1354"/>
      </w:tblGrid>
      <w:tr w:rsidR="00B92CC7" w14:paraId="40E04F34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B8CBE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3D06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IZVRŠENJE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90485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2706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900AC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AB1D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</w:tr>
      <w:tr w:rsidR="00B92CC7" w14:paraId="77FEF374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B454B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E526B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CBC99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BF872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71677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5A030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</w:t>
            </w:r>
          </w:p>
        </w:tc>
      </w:tr>
      <w:tr w:rsidR="00B92CC7" w14:paraId="38C81451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E94D1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BROJ KONTA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FCA27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01.01.2024. - 31.12.2024.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04CB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3DCA7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4C4B8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765A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2028</w:t>
            </w:r>
          </w:p>
        </w:tc>
      </w:tr>
      <w:tr w:rsidR="00B92CC7" w14:paraId="725F2613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0350D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UKUPNO RASHODI / IZDACI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0147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224.177,62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D932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370C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3BF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076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71E21AA9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4744AC6D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FUNKCIJSKA KLASIFIKACIJA 09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30979F7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224.177,62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43CCCE0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2309A94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44B0F45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</w:tcPr>
          <w:p w14:paraId="539ABA1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66D9355B" w14:textId="77777777">
        <w:trPr>
          <w:trHeight w:val="240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</w:tcPr>
          <w:p w14:paraId="0A25AD79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pl-PL" w:eastAsia="zh-CN" w:bidi="ar"/>
              </w:rPr>
              <w:t>FUNKCIJSKA KLASIFIKACIJA 091 Predškolsko i osnovno obrazovanje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</w:tcPr>
          <w:p w14:paraId="627CB9F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224.177,62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</w:tcPr>
          <w:p w14:paraId="65F7561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</w:tcPr>
          <w:p w14:paraId="5CAE283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</w:tcPr>
          <w:p w14:paraId="20489AF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</w:tcPr>
          <w:p w14:paraId="1C6EEF2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395.000,00</w:t>
            </w:r>
          </w:p>
        </w:tc>
      </w:tr>
    </w:tbl>
    <w:p w14:paraId="35E0D8DF" w14:textId="77777777" w:rsidR="00B92CC7" w:rsidRDefault="00B92CC7">
      <w:pPr>
        <w:jc w:val="both"/>
        <w:rPr>
          <w:b/>
          <w:bCs/>
        </w:rPr>
      </w:pPr>
    </w:p>
    <w:p w14:paraId="0DECC3AC" w14:textId="77777777" w:rsidR="00B92CC7" w:rsidRDefault="00B92CC7">
      <w:pPr>
        <w:jc w:val="both"/>
        <w:rPr>
          <w:b/>
          <w:bCs/>
        </w:rPr>
      </w:pPr>
    </w:p>
    <w:p w14:paraId="4F1B5D19" w14:textId="77777777" w:rsidR="00B92CC7" w:rsidRDefault="00000000">
      <w:pPr>
        <w:ind w:left="720"/>
        <w:jc w:val="center"/>
        <w:rPr>
          <w:b/>
          <w:bCs/>
        </w:rPr>
      </w:pPr>
      <w:r>
        <w:rPr>
          <w:b/>
          <w:bCs/>
        </w:rPr>
        <w:t>B.RAČUN FINANCIRANJA PREMA EKONOMSKOJ KLASIFIKACIJI</w:t>
      </w:r>
    </w:p>
    <w:p w14:paraId="67CF6A16" w14:textId="77777777" w:rsidR="00B92CC7" w:rsidRDefault="00B92CC7">
      <w:pPr>
        <w:rPr>
          <w:b/>
          <w:bCs/>
        </w:rPr>
      </w:pPr>
    </w:p>
    <w:tbl>
      <w:tblPr>
        <w:tblW w:w="14566" w:type="dxa"/>
        <w:tblInd w:w="-567" w:type="dxa"/>
        <w:tblLook w:val="04A0" w:firstRow="1" w:lastRow="0" w:firstColumn="1" w:lastColumn="0" w:noHBand="0" w:noVBand="1"/>
      </w:tblPr>
      <w:tblGrid>
        <w:gridCol w:w="2998"/>
        <w:gridCol w:w="2667"/>
        <w:gridCol w:w="1989"/>
        <w:gridCol w:w="1844"/>
        <w:gridCol w:w="1701"/>
        <w:gridCol w:w="1701"/>
        <w:gridCol w:w="1666"/>
      </w:tblGrid>
      <w:tr w:rsidR="00B92CC7" w14:paraId="1EF6BBB4" w14:textId="77777777">
        <w:trPr>
          <w:trHeight w:val="255"/>
        </w:trPr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5BE50" w14:textId="77777777" w:rsidR="00B92CC7" w:rsidRDefault="00B9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2C142" w14:textId="77777777" w:rsidR="00B92CC7" w:rsidRDefault="00B9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CAB50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E796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5694B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52935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A8A42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B92CC7" w14:paraId="3C4C7738" w14:textId="77777777">
        <w:trPr>
          <w:trHeight w:val="255"/>
        </w:trPr>
        <w:tc>
          <w:tcPr>
            <w:tcW w:w="299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A8BA4EE" w14:textId="77777777" w:rsidR="00B92CC7" w:rsidRDefault="00B92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6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A4335AC" w14:textId="77777777" w:rsidR="00B92CC7" w:rsidRDefault="00B9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EE106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B7F58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1167B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83969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F4AFC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B92CC7" w14:paraId="0AF08E29" w14:textId="77777777">
        <w:trPr>
          <w:trHeight w:val="255"/>
        </w:trPr>
        <w:tc>
          <w:tcPr>
            <w:tcW w:w="2998" w:type="dxa"/>
            <w:tcBorders>
              <w:bottom w:val="single" w:sz="4" w:space="0" w:color="auto"/>
            </w:tcBorders>
            <w:noWrap/>
            <w:vAlign w:val="bottom"/>
          </w:tcPr>
          <w:p w14:paraId="5C8678BB" w14:textId="77777777" w:rsidR="00B92CC7" w:rsidRDefault="00B9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6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29286" w14:textId="77777777" w:rsidR="00B92CC7" w:rsidRDefault="00B9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EA70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- 31.12.202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D704D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A1ADC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2F14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0536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7</w:t>
            </w:r>
          </w:p>
        </w:tc>
      </w:tr>
      <w:tr w:rsidR="00B92CC7" w14:paraId="618DE2D4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A6E73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FB0C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ADEA3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06E8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B724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BB726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46DEC2B3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B76F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0DDB1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583E7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1FC07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5A7B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1F487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714892DE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016D4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 Primici od zaduživanja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8BFFF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7293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A628B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352FA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30A8D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55D5A810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75214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46D75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7F114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625B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31F2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2F88A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4A566399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D572A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5A892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B95D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FF56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7609B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1F666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6F37B56D" w14:textId="77777777" w:rsidR="00B92CC7" w:rsidRDefault="00B92CC7">
      <w:pPr>
        <w:jc w:val="center"/>
        <w:rPr>
          <w:b/>
          <w:bCs/>
        </w:rPr>
      </w:pPr>
    </w:p>
    <w:p w14:paraId="4738166D" w14:textId="77777777" w:rsidR="00B92CC7" w:rsidRDefault="00B92CC7">
      <w:pPr>
        <w:jc w:val="center"/>
        <w:rPr>
          <w:b/>
          <w:bCs/>
        </w:rPr>
      </w:pPr>
    </w:p>
    <w:p w14:paraId="4DC128F1" w14:textId="77777777" w:rsidR="00B92CC7" w:rsidRDefault="00000000">
      <w:pPr>
        <w:pStyle w:val="Odlomakpopisa"/>
        <w:numPr>
          <w:ilvl w:val="0"/>
          <w:numId w:val="4"/>
        </w:numPr>
        <w:jc w:val="center"/>
        <w:rPr>
          <w:b/>
          <w:bCs/>
        </w:rPr>
      </w:pPr>
      <w:r>
        <w:rPr>
          <w:b/>
          <w:bCs/>
        </w:rPr>
        <w:t>RAČUN FINANCIRANJA PREMA IZVORIMA FINANCIRANJA</w:t>
      </w:r>
    </w:p>
    <w:p w14:paraId="064C7B1F" w14:textId="77777777" w:rsidR="00B92CC7" w:rsidRDefault="00B92CC7">
      <w:pPr>
        <w:pStyle w:val="Odlomakpopisa"/>
        <w:ind w:left="1080"/>
        <w:rPr>
          <w:b/>
          <w:bCs/>
        </w:rPr>
      </w:pPr>
    </w:p>
    <w:tbl>
      <w:tblPr>
        <w:tblW w:w="14566" w:type="dxa"/>
        <w:tblInd w:w="-567" w:type="dxa"/>
        <w:tblLook w:val="04A0" w:firstRow="1" w:lastRow="0" w:firstColumn="1" w:lastColumn="0" w:noHBand="0" w:noVBand="1"/>
      </w:tblPr>
      <w:tblGrid>
        <w:gridCol w:w="2998"/>
        <w:gridCol w:w="2667"/>
        <w:gridCol w:w="1989"/>
        <w:gridCol w:w="1844"/>
        <w:gridCol w:w="1701"/>
        <w:gridCol w:w="1701"/>
        <w:gridCol w:w="1666"/>
      </w:tblGrid>
      <w:tr w:rsidR="00B92CC7" w14:paraId="68B817D6" w14:textId="77777777">
        <w:trPr>
          <w:trHeight w:val="255"/>
        </w:trPr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C185F" w14:textId="77777777" w:rsidR="00B92CC7" w:rsidRDefault="00B9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FD29F" w14:textId="77777777" w:rsidR="00B92CC7" w:rsidRDefault="00B9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FFCFF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974F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E6EEB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F034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FBFD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B92CC7" w14:paraId="6C797C20" w14:textId="77777777">
        <w:trPr>
          <w:trHeight w:val="255"/>
        </w:trPr>
        <w:tc>
          <w:tcPr>
            <w:tcW w:w="299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977618D" w14:textId="77777777" w:rsidR="00B92CC7" w:rsidRDefault="00B92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6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3E6653E" w14:textId="77777777" w:rsidR="00B92CC7" w:rsidRDefault="00B92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6E1A6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B8D53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971D6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0D98F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3357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B92CC7" w14:paraId="30E2DA39" w14:textId="77777777">
        <w:trPr>
          <w:trHeight w:val="255"/>
        </w:trPr>
        <w:tc>
          <w:tcPr>
            <w:tcW w:w="2998" w:type="dxa"/>
            <w:tcBorders>
              <w:bottom w:val="single" w:sz="4" w:space="0" w:color="auto"/>
            </w:tcBorders>
            <w:noWrap/>
            <w:vAlign w:val="bottom"/>
          </w:tcPr>
          <w:p w14:paraId="0B9BCAA5" w14:textId="77777777" w:rsidR="00B92CC7" w:rsidRDefault="00B9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6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9C885" w14:textId="77777777" w:rsidR="00B92CC7" w:rsidRDefault="00B92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E9971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- 31.12.202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15918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3CDC8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1FE3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62414" w14:textId="77777777" w:rsidR="00B92CC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r-HR"/>
              </w:rPr>
              <w:t>7</w:t>
            </w:r>
          </w:p>
        </w:tc>
      </w:tr>
      <w:tr w:rsidR="00B92CC7" w14:paraId="60CABCFF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9713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9A1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0209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9BDC2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16E95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F8F5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38264363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755A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Namjenski primici od zaduživanja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FDB0F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38E5D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95D4D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D32CD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2EEF6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19B9EF26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F5B9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 Namjenski primici od zaduživanja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7BFE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FAB8C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4DF65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EEBF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F30B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38DBFFF3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4BEA" w14:textId="77777777" w:rsidR="00B92CC7" w:rsidRDefault="00B92C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511F1" w14:textId="77777777" w:rsidR="00B92CC7" w:rsidRDefault="00B92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E44C2" w14:textId="77777777" w:rsidR="00B92CC7" w:rsidRDefault="00B92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0AA35" w14:textId="77777777" w:rsidR="00B92CC7" w:rsidRDefault="00B92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E8407" w14:textId="77777777" w:rsidR="00B92CC7" w:rsidRDefault="00B92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BD30A" w14:textId="77777777" w:rsidR="00B92CC7" w:rsidRDefault="00B92C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92CC7" w14:paraId="0575829D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488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5BA5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C94B2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13CA5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4075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C363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0AC5BA5B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065C1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C50BD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24245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52236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E66F4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89DC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0E6B1330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AEB3B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F1CCA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2981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51593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98ED4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94077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4560FD2D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BD8F4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CB2D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56294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8A88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630D1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B783F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18779E86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D7D97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 Vlastiti prihodi PK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E651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B90D0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37CF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CB52C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F42EE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39D50B6B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92A09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E6D51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4924B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D273A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D022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B9020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92CC7" w14:paraId="070B6BF0" w14:textId="7777777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3E203" w14:textId="77777777" w:rsidR="00B92CC7" w:rsidRDefault="000000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5.2.01. Tekuće pomoći državnog proračuna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25446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CA57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A14F8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2BC3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2B521" w14:textId="77777777" w:rsidR="00B92CC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5C388B76" w14:textId="77777777" w:rsidR="00B92CC7" w:rsidRDefault="00B92CC7">
      <w:pPr>
        <w:rPr>
          <w:b/>
          <w:bCs/>
        </w:rPr>
      </w:pPr>
    </w:p>
    <w:p w14:paraId="004B0D54" w14:textId="77777777" w:rsidR="00B92CC7" w:rsidRDefault="00B92CC7">
      <w:pPr>
        <w:rPr>
          <w:b/>
          <w:bCs/>
        </w:rPr>
      </w:pPr>
    </w:p>
    <w:p w14:paraId="5A4B12BA" w14:textId="77777777" w:rsidR="00B92CC7" w:rsidRDefault="00000000">
      <w:pPr>
        <w:jc w:val="center"/>
        <w:rPr>
          <w:b/>
          <w:bCs/>
        </w:rPr>
      </w:pPr>
      <w:r>
        <w:rPr>
          <w:b/>
          <w:bCs/>
        </w:rPr>
        <w:t>POSEBNI DIO</w:t>
      </w:r>
    </w:p>
    <w:p w14:paraId="0D1A40CB" w14:textId="77777777" w:rsidR="00B92CC7" w:rsidRDefault="00B92CC7">
      <w:pPr>
        <w:jc w:val="center"/>
        <w:rPr>
          <w:b/>
          <w:bCs/>
        </w:rPr>
      </w:pPr>
    </w:p>
    <w:tbl>
      <w:tblPr>
        <w:tblW w:w="14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9"/>
        <w:gridCol w:w="1890"/>
        <w:gridCol w:w="1486"/>
        <w:gridCol w:w="1240"/>
        <w:gridCol w:w="1276"/>
        <w:gridCol w:w="1386"/>
      </w:tblGrid>
      <w:tr w:rsidR="00B92CC7" w14:paraId="19D3753D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433457BB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14:paraId="4A166C50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IZVRŠENJE</w:t>
            </w:r>
          </w:p>
        </w:tc>
        <w:tc>
          <w:tcPr>
            <w:tcW w:w="1486" w:type="dxa"/>
            <w:noWrap/>
            <w:vAlign w:val="bottom"/>
          </w:tcPr>
          <w:p w14:paraId="5946088F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240" w:type="dxa"/>
            <w:noWrap/>
            <w:vAlign w:val="bottom"/>
          </w:tcPr>
          <w:p w14:paraId="6EC34B6F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276" w:type="dxa"/>
            <w:noWrap/>
            <w:vAlign w:val="bottom"/>
          </w:tcPr>
          <w:p w14:paraId="5531DA55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  <w:tc>
          <w:tcPr>
            <w:tcW w:w="1386" w:type="dxa"/>
            <w:noWrap/>
            <w:vAlign w:val="bottom"/>
          </w:tcPr>
          <w:p w14:paraId="7491D634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</w:tr>
      <w:tr w:rsidR="00B92CC7" w14:paraId="668B33EE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604571CF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890" w:type="dxa"/>
            <w:noWrap/>
            <w:vAlign w:val="bottom"/>
          </w:tcPr>
          <w:p w14:paraId="632C0B6E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86" w:type="dxa"/>
            <w:noWrap/>
            <w:vAlign w:val="bottom"/>
          </w:tcPr>
          <w:p w14:paraId="2BBF771E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40" w:type="dxa"/>
            <w:noWrap/>
            <w:vAlign w:val="bottom"/>
          </w:tcPr>
          <w:p w14:paraId="6B4992E9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76" w:type="dxa"/>
            <w:noWrap/>
            <w:vAlign w:val="bottom"/>
          </w:tcPr>
          <w:p w14:paraId="0095ECC2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86" w:type="dxa"/>
            <w:noWrap/>
            <w:vAlign w:val="bottom"/>
          </w:tcPr>
          <w:p w14:paraId="12A8888D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</w:t>
            </w:r>
          </w:p>
        </w:tc>
      </w:tr>
      <w:tr w:rsidR="00B92CC7" w14:paraId="6294961E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05542B56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BROJ KONTA</w:t>
            </w:r>
          </w:p>
        </w:tc>
        <w:tc>
          <w:tcPr>
            <w:tcW w:w="1890" w:type="dxa"/>
            <w:noWrap/>
            <w:vAlign w:val="bottom"/>
          </w:tcPr>
          <w:p w14:paraId="090F3366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01.01.2024. - 31.12.2024.</w:t>
            </w:r>
          </w:p>
        </w:tc>
        <w:tc>
          <w:tcPr>
            <w:tcW w:w="1486" w:type="dxa"/>
            <w:noWrap/>
            <w:vAlign w:val="bottom"/>
          </w:tcPr>
          <w:p w14:paraId="27338987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1240" w:type="dxa"/>
            <w:noWrap/>
            <w:vAlign w:val="bottom"/>
          </w:tcPr>
          <w:p w14:paraId="7F2FBFBA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2026</w:t>
            </w:r>
          </w:p>
        </w:tc>
        <w:tc>
          <w:tcPr>
            <w:tcW w:w="1276" w:type="dxa"/>
            <w:noWrap/>
            <w:vAlign w:val="bottom"/>
          </w:tcPr>
          <w:p w14:paraId="65DB51E8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2027</w:t>
            </w:r>
          </w:p>
        </w:tc>
        <w:tc>
          <w:tcPr>
            <w:tcW w:w="1386" w:type="dxa"/>
            <w:noWrap/>
            <w:vAlign w:val="bottom"/>
          </w:tcPr>
          <w:p w14:paraId="29E21D8E" w14:textId="77777777" w:rsidR="00B92CC7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2028</w:t>
            </w:r>
          </w:p>
        </w:tc>
      </w:tr>
      <w:tr w:rsidR="00B92CC7" w14:paraId="70703FB4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794FEC50" w14:textId="77777777" w:rsidR="00B92CC7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UKUPNO RASHODI / IZDACI </w:t>
            </w:r>
          </w:p>
        </w:tc>
        <w:tc>
          <w:tcPr>
            <w:tcW w:w="1890" w:type="dxa"/>
            <w:noWrap/>
            <w:vAlign w:val="bottom"/>
          </w:tcPr>
          <w:p w14:paraId="0A29BD1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224.177,62</w:t>
            </w:r>
          </w:p>
        </w:tc>
        <w:tc>
          <w:tcPr>
            <w:tcW w:w="1486" w:type="dxa"/>
            <w:noWrap/>
            <w:vAlign w:val="bottom"/>
          </w:tcPr>
          <w:p w14:paraId="7E47D0E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40" w:type="dxa"/>
            <w:noWrap/>
            <w:vAlign w:val="bottom"/>
          </w:tcPr>
          <w:p w14:paraId="24270F6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276" w:type="dxa"/>
            <w:noWrap/>
            <w:vAlign w:val="bottom"/>
          </w:tcPr>
          <w:p w14:paraId="0987C83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86" w:type="dxa"/>
            <w:noWrap/>
            <w:vAlign w:val="bottom"/>
          </w:tcPr>
          <w:p w14:paraId="3918332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3555B50C" w14:textId="77777777">
        <w:trPr>
          <w:trHeight w:val="240"/>
        </w:trPr>
        <w:tc>
          <w:tcPr>
            <w:tcW w:w="6849" w:type="dxa"/>
            <w:shd w:val="clear" w:color="000000" w:fill="000080"/>
            <w:noWrap/>
            <w:vAlign w:val="bottom"/>
          </w:tcPr>
          <w:p w14:paraId="1D48CDFC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eastAsia="zh-CN" w:bidi="ar"/>
              </w:rPr>
              <w:t>Razdjel 002 JEDINSTVENI UPRAVNI ODJEL I IZVRŠNO TIJELO</w:t>
            </w:r>
          </w:p>
        </w:tc>
        <w:tc>
          <w:tcPr>
            <w:tcW w:w="1890" w:type="dxa"/>
            <w:shd w:val="clear" w:color="000000" w:fill="000080"/>
            <w:noWrap/>
            <w:vAlign w:val="bottom"/>
          </w:tcPr>
          <w:p w14:paraId="0D12FE1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224.177,62</w:t>
            </w:r>
          </w:p>
        </w:tc>
        <w:tc>
          <w:tcPr>
            <w:tcW w:w="1486" w:type="dxa"/>
            <w:shd w:val="clear" w:color="000000" w:fill="000080"/>
            <w:noWrap/>
            <w:vAlign w:val="bottom"/>
          </w:tcPr>
          <w:p w14:paraId="2CAB4F8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40" w:type="dxa"/>
            <w:shd w:val="clear" w:color="000000" w:fill="000080"/>
            <w:noWrap/>
            <w:vAlign w:val="bottom"/>
          </w:tcPr>
          <w:p w14:paraId="4317330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276" w:type="dxa"/>
            <w:shd w:val="clear" w:color="000000" w:fill="000080"/>
            <w:noWrap/>
            <w:vAlign w:val="bottom"/>
          </w:tcPr>
          <w:p w14:paraId="6C0D81D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86" w:type="dxa"/>
            <w:shd w:val="clear" w:color="000000" w:fill="000080"/>
            <w:noWrap/>
            <w:vAlign w:val="bottom"/>
          </w:tcPr>
          <w:p w14:paraId="5D3AD6F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00C9A83E" w14:textId="77777777">
        <w:trPr>
          <w:trHeight w:val="240"/>
        </w:trPr>
        <w:tc>
          <w:tcPr>
            <w:tcW w:w="6849" w:type="dxa"/>
            <w:shd w:val="clear" w:color="000000" w:fill="0000FF"/>
            <w:noWrap/>
            <w:vAlign w:val="bottom"/>
          </w:tcPr>
          <w:p w14:paraId="340F55BE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Glava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 xml:space="preserve"> 00202 DJEČJI VRTIĆ KRIJESNICA</w:t>
            </w:r>
          </w:p>
        </w:tc>
        <w:tc>
          <w:tcPr>
            <w:tcW w:w="1890" w:type="dxa"/>
            <w:shd w:val="clear" w:color="000000" w:fill="0000FF"/>
            <w:noWrap/>
            <w:vAlign w:val="bottom"/>
          </w:tcPr>
          <w:p w14:paraId="4B591F5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224.177,62</w:t>
            </w:r>
          </w:p>
        </w:tc>
        <w:tc>
          <w:tcPr>
            <w:tcW w:w="1486" w:type="dxa"/>
            <w:shd w:val="clear" w:color="000000" w:fill="0000FF"/>
            <w:noWrap/>
            <w:vAlign w:val="bottom"/>
          </w:tcPr>
          <w:p w14:paraId="3513DA6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40" w:type="dxa"/>
            <w:shd w:val="clear" w:color="000000" w:fill="0000FF"/>
            <w:noWrap/>
            <w:vAlign w:val="bottom"/>
          </w:tcPr>
          <w:p w14:paraId="55AE185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276" w:type="dxa"/>
            <w:shd w:val="clear" w:color="000000" w:fill="0000FF"/>
            <w:noWrap/>
            <w:vAlign w:val="bottom"/>
          </w:tcPr>
          <w:p w14:paraId="12E90F5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86" w:type="dxa"/>
            <w:shd w:val="clear" w:color="000000" w:fill="0000FF"/>
            <w:noWrap/>
            <w:vAlign w:val="bottom"/>
          </w:tcPr>
          <w:p w14:paraId="11FF0E0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52C14641" w14:textId="77777777">
        <w:trPr>
          <w:trHeight w:val="240"/>
        </w:trPr>
        <w:tc>
          <w:tcPr>
            <w:tcW w:w="6849" w:type="dxa"/>
            <w:shd w:val="clear" w:color="000000" w:fill="FFFF00"/>
            <w:noWrap/>
            <w:vAlign w:val="bottom"/>
          </w:tcPr>
          <w:p w14:paraId="5347FE81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1890" w:type="dxa"/>
            <w:shd w:val="clear" w:color="000000" w:fill="FFFF00"/>
            <w:noWrap/>
            <w:vAlign w:val="bottom"/>
          </w:tcPr>
          <w:p w14:paraId="0BFB8C9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172.870,05</w:t>
            </w:r>
          </w:p>
        </w:tc>
        <w:tc>
          <w:tcPr>
            <w:tcW w:w="1486" w:type="dxa"/>
            <w:shd w:val="clear" w:color="000000" w:fill="FFFF00"/>
            <w:noWrap/>
            <w:vAlign w:val="bottom"/>
          </w:tcPr>
          <w:p w14:paraId="4C4DF14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240" w:type="dxa"/>
            <w:shd w:val="clear" w:color="000000" w:fill="FFFF00"/>
            <w:noWrap/>
            <w:vAlign w:val="bottom"/>
          </w:tcPr>
          <w:p w14:paraId="652DD18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</w:tcPr>
          <w:p w14:paraId="29CC5D1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386" w:type="dxa"/>
            <w:shd w:val="clear" w:color="000000" w:fill="FFFF00"/>
            <w:noWrap/>
            <w:vAlign w:val="bottom"/>
          </w:tcPr>
          <w:p w14:paraId="201B4F6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</w:tr>
      <w:tr w:rsidR="00B92CC7" w14:paraId="7FF67E99" w14:textId="77777777">
        <w:trPr>
          <w:trHeight w:val="240"/>
        </w:trPr>
        <w:tc>
          <w:tcPr>
            <w:tcW w:w="6849" w:type="dxa"/>
            <w:shd w:val="clear" w:color="000000" w:fill="FFFF99"/>
            <w:noWrap/>
            <w:vAlign w:val="bottom"/>
          </w:tcPr>
          <w:p w14:paraId="5BB11BC8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1890" w:type="dxa"/>
            <w:shd w:val="clear" w:color="000000" w:fill="FFFF99"/>
            <w:noWrap/>
            <w:vAlign w:val="bottom"/>
          </w:tcPr>
          <w:p w14:paraId="34839E4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172.870,05</w:t>
            </w:r>
          </w:p>
        </w:tc>
        <w:tc>
          <w:tcPr>
            <w:tcW w:w="1486" w:type="dxa"/>
            <w:shd w:val="clear" w:color="000000" w:fill="FFFF99"/>
            <w:noWrap/>
            <w:vAlign w:val="bottom"/>
          </w:tcPr>
          <w:p w14:paraId="385BBC5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200.000,00</w:t>
            </w:r>
          </w:p>
        </w:tc>
        <w:tc>
          <w:tcPr>
            <w:tcW w:w="1240" w:type="dxa"/>
            <w:shd w:val="clear" w:color="000000" w:fill="FFFF99"/>
            <w:noWrap/>
            <w:vAlign w:val="bottom"/>
          </w:tcPr>
          <w:p w14:paraId="3256534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</w:tcPr>
          <w:p w14:paraId="34C6225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  <w:tc>
          <w:tcPr>
            <w:tcW w:w="1386" w:type="dxa"/>
            <w:shd w:val="clear" w:color="000000" w:fill="FFFF99"/>
            <w:noWrap/>
            <w:vAlign w:val="bottom"/>
          </w:tcPr>
          <w:p w14:paraId="3021138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305.000,00</w:t>
            </w:r>
          </w:p>
        </w:tc>
      </w:tr>
      <w:tr w:rsidR="00B92CC7" w14:paraId="749F1D37" w14:textId="77777777">
        <w:trPr>
          <w:trHeight w:val="240"/>
        </w:trPr>
        <w:tc>
          <w:tcPr>
            <w:tcW w:w="6849" w:type="dxa"/>
            <w:shd w:val="clear" w:color="000000" w:fill="FFFF00"/>
            <w:noWrap/>
            <w:vAlign w:val="bottom"/>
          </w:tcPr>
          <w:p w14:paraId="2E63B702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1890" w:type="dxa"/>
            <w:shd w:val="clear" w:color="000000" w:fill="FFFF00"/>
            <w:noWrap/>
            <w:vAlign w:val="bottom"/>
          </w:tcPr>
          <w:p w14:paraId="4270924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51.307,57</w:t>
            </w:r>
          </w:p>
        </w:tc>
        <w:tc>
          <w:tcPr>
            <w:tcW w:w="1486" w:type="dxa"/>
            <w:shd w:val="clear" w:color="000000" w:fill="FFFF00"/>
            <w:noWrap/>
            <w:vAlign w:val="bottom"/>
          </w:tcPr>
          <w:p w14:paraId="73A8A3B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240" w:type="dxa"/>
            <w:shd w:val="clear" w:color="000000" w:fill="FFFF00"/>
            <w:noWrap/>
            <w:vAlign w:val="bottom"/>
          </w:tcPr>
          <w:p w14:paraId="279E130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</w:tcPr>
          <w:p w14:paraId="764CC22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  <w:tc>
          <w:tcPr>
            <w:tcW w:w="1386" w:type="dxa"/>
            <w:shd w:val="clear" w:color="000000" w:fill="FFFF00"/>
            <w:noWrap/>
            <w:vAlign w:val="bottom"/>
          </w:tcPr>
          <w:p w14:paraId="79C0CDA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</w:tr>
      <w:tr w:rsidR="00B92CC7" w14:paraId="7AF80146" w14:textId="77777777">
        <w:trPr>
          <w:trHeight w:val="240"/>
        </w:trPr>
        <w:tc>
          <w:tcPr>
            <w:tcW w:w="6849" w:type="dxa"/>
            <w:shd w:val="clear" w:color="000000" w:fill="FFFF99"/>
            <w:noWrap/>
            <w:vAlign w:val="bottom"/>
          </w:tcPr>
          <w:p w14:paraId="1730D02D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PK</w:t>
            </w:r>
          </w:p>
        </w:tc>
        <w:tc>
          <w:tcPr>
            <w:tcW w:w="1890" w:type="dxa"/>
            <w:shd w:val="clear" w:color="000000" w:fill="FFFF99"/>
            <w:noWrap/>
            <w:vAlign w:val="bottom"/>
          </w:tcPr>
          <w:p w14:paraId="46AF184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51.307,57</w:t>
            </w:r>
          </w:p>
        </w:tc>
        <w:tc>
          <w:tcPr>
            <w:tcW w:w="1486" w:type="dxa"/>
            <w:shd w:val="clear" w:color="000000" w:fill="FFFF99"/>
            <w:noWrap/>
            <w:vAlign w:val="bottom"/>
          </w:tcPr>
          <w:p w14:paraId="4644268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48.000,00</w:t>
            </w:r>
          </w:p>
        </w:tc>
        <w:tc>
          <w:tcPr>
            <w:tcW w:w="1240" w:type="dxa"/>
            <w:shd w:val="clear" w:color="000000" w:fill="FFFF99"/>
            <w:noWrap/>
            <w:vAlign w:val="bottom"/>
          </w:tcPr>
          <w:p w14:paraId="3F86D9B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</w:tcPr>
          <w:p w14:paraId="335C198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  <w:tc>
          <w:tcPr>
            <w:tcW w:w="1386" w:type="dxa"/>
            <w:shd w:val="clear" w:color="000000" w:fill="FFFF99"/>
            <w:noWrap/>
            <w:vAlign w:val="bottom"/>
          </w:tcPr>
          <w:p w14:paraId="6F4D13A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90.000,00</w:t>
            </w:r>
          </w:p>
        </w:tc>
      </w:tr>
      <w:tr w:rsidR="00B92CC7" w14:paraId="489A4F00" w14:textId="77777777">
        <w:trPr>
          <w:trHeight w:val="240"/>
        </w:trPr>
        <w:tc>
          <w:tcPr>
            <w:tcW w:w="6849" w:type="dxa"/>
            <w:shd w:val="clear" w:color="000000" w:fill="FFFF00"/>
            <w:noWrap/>
            <w:vAlign w:val="bottom"/>
          </w:tcPr>
          <w:p w14:paraId="1755D457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1890" w:type="dxa"/>
            <w:shd w:val="clear" w:color="000000" w:fill="FFFF00"/>
            <w:noWrap/>
            <w:vAlign w:val="bottom"/>
          </w:tcPr>
          <w:p w14:paraId="52BFD57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486" w:type="dxa"/>
            <w:shd w:val="clear" w:color="000000" w:fill="FFFF00"/>
            <w:noWrap/>
            <w:vAlign w:val="bottom"/>
          </w:tcPr>
          <w:p w14:paraId="246CF12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40" w:type="dxa"/>
            <w:shd w:val="clear" w:color="000000" w:fill="FFFF00"/>
            <w:noWrap/>
            <w:vAlign w:val="bottom"/>
          </w:tcPr>
          <w:p w14:paraId="026B29A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</w:tcPr>
          <w:p w14:paraId="6428A02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86" w:type="dxa"/>
            <w:shd w:val="clear" w:color="000000" w:fill="FFFF00"/>
            <w:noWrap/>
            <w:vAlign w:val="bottom"/>
          </w:tcPr>
          <w:p w14:paraId="0595383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154B4B64" w14:textId="77777777">
        <w:trPr>
          <w:trHeight w:val="240"/>
        </w:trPr>
        <w:tc>
          <w:tcPr>
            <w:tcW w:w="6849" w:type="dxa"/>
            <w:shd w:val="clear" w:color="000000" w:fill="FFFF99"/>
            <w:noWrap/>
            <w:vAlign w:val="bottom"/>
          </w:tcPr>
          <w:p w14:paraId="62D5959B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1890" w:type="dxa"/>
            <w:shd w:val="clear" w:color="000000" w:fill="FFFF99"/>
            <w:noWrap/>
            <w:vAlign w:val="bottom"/>
          </w:tcPr>
          <w:p w14:paraId="36D936A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486" w:type="dxa"/>
            <w:shd w:val="clear" w:color="000000" w:fill="FFFF99"/>
            <w:noWrap/>
            <w:vAlign w:val="bottom"/>
          </w:tcPr>
          <w:p w14:paraId="461241E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40" w:type="dxa"/>
            <w:shd w:val="clear" w:color="000000" w:fill="FFFF99"/>
            <w:noWrap/>
            <w:vAlign w:val="bottom"/>
          </w:tcPr>
          <w:p w14:paraId="45769B8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</w:tcPr>
          <w:p w14:paraId="7239396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86" w:type="dxa"/>
            <w:shd w:val="clear" w:color="000000" w:fill="FFFF99"/>
            <w:noWrap/>
            <w:vAlign w:val="bottom"/>
          </w:tcPr>
          <w:p w14:paraId="185BD01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6CE61564" w14:textId="77777777">
        <w:trPr>
          <w:trHeight w:val="240"/>
        </w:trPr>
        <w:tc>
          <w:tcPr>
            <w:tcW w:w="6849" w:type="dxa"/>
            <w:shd w:val="clear" w:color="000000" w:fill="9999FF"/>
            <w:noWrap/>
            <w:vAlign w:val="bottom"/>
          </w:tcPr>
          <w:p w14:paraId="0497FBEC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Program 2020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Redovna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1890" w:type="dxa"/>
            <w:shd w:val="clear" w:color="000000" w:fill="9999FF"/>
            <w:noWrap/>
            <w:vAlign w:val="bottom"/>
          </w:tcPr>
          <w:p w14:paraId="55A82FE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844,15</w:t>
            </w:r>
          </w:p>
        </w:tc>
        <w:tc>
          <w:tcPr>
            <w:tcW w:w="1486" w:type="dxa"/>
            <w:shd w:val="clear" w:color="000000" w:fill="9999FF"/>
            <w:noWrap/>
            <w:vAlign w:val="bottom"/>
          </w:tcPr>
          <w:p w14:paraId="3041857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40" w:type="dxa"/>
            <w:shd w:val="clear" w:color="000000" w:fill="9999FF"/>
            <w:noWrap/>
            <w:vAlign w:val="bottom"/>
          </w:tcPr>
          <w:p w14:paraId="5CAAA91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</w:tcPr>
          <w:p w14:paraId="1A26607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86" w:type="dxa"/>
            <w:shd w:val="clear" w:color="000000" w:fill="9999FF"/>
            <w:noWrap/>
            <w:vAlign w:val="bottom"/>
          </w:tcPr>
          <w:p w14:paraId="4D4F0E5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620508FB" w14:textId="77777777">
        <w:trPr>
          <w:trHeight w:val="240"/>
        </w:trPr>
        <w:tc>
          <w:tcPr>
            <w:tcW w:w="6849" w:type="dxa"/>
            <w:shd w:val="clear" w:color="000000" w:fill="CCCCFF"/>
            <w:noWrap/>
            <w:vAlign w:val="bottom"/>
          </w:tcPr>
          <w:p w14:paraId="51CF8BD9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A202001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Redovna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1890" w:type="dxa"/>
            <w:shd w:val="clear" w:color="000000" w:fill="CCCCFF"/>
            <w:noWrap/>
            <w:vAlign w:val="bottom"/>
          </w:tcPr>
          <w:p w14:paraId="2234DAA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844,15</w:t>
            </w:r>
          </w:p>
        </w:tc>
        <w:tc>
          <w:tcPr>
            <w:tcW w:w="1486" w:type="dxa"/>
            <w:shd w:val="clear" w:color="000000" w:fill="CCCCFF"/>
            <w:noWrap/>
            <w:vAlign w:val="bottom"/>
          </w:tcPr>
          <w:p w14:paraId="60B5E65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40" w:type="dxa"/>
            <w:shd w:val="clear" w:color="000000" w:fill="CCCCFF"/>
            <w:noWrap/>
            <w:vAlign w:val="bottom"/>
          </w:tcPr>
          <w:p w14:paraId="3D52094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</w:tcPr>
          <w:p w14:paraId="0F3B67D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86" w:type="dxa"/>
            <w:shd w:val="clear" w:color="000000" w:fill="CCCCFF"/>
            <w:noWrap/>
            <w:vAlign w:val="bottom"/>
          </w:tcPr>
          <w:p w14:paraId="750BD55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25FDC50A" w14:textId="77777777">
        <w:trPr>
          <w:trHeight w:val="240"/>
        </w:trPr>
        <w:tc>
          <w:tcPr>
            <w:tcW w:w="6849" w:type="dxa"/>
            <w:shd w:val="clear" w:color="000000" w:fill="FFFF00"/>
            <w:noWrap/>
            <w:vAlign w:val="bottom"/>
          </w:tcPr>
          <w:p w14:paraId="76366803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1890" w:type="dxa"/>
            <w:shd w:val="clear" w:color="000000" w:fill="FFFF00"/>
            <w:noWrap/>
            <w:vAlign w:val="bottom"/>
          </w:tcPr>
          <w:p w14:paraId="20412B5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844,15</w:t>
            </w:r>
          </w:p>
        </w:tc>
        <w:tc>
          <w:tcPr>
            <w:tcW w:w="1486" w:type="dxa"/>
            <w:shd w:val="clear" w:color="000000" w:fill="FFFF00"/>
            <w:noWrap/>
            <w:vAlign w:val="bottom"/>
          </w:tcPr>
          <w:p w14:paraId="7F28399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40" w:type="dxa"/>
            <w:shd w:val="clear" w:color="000000" w:fill="FFFF00"/>
            <w:noWrap/>
            <w:vAlign w:val="bottom"/>
          </w:tcPr>
          <w:p w14:paraId="45371EC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</w:tcPr>
          <w:p w14:paraId="6EA514C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86" w:type="dxa"/>
            <w:shd w:val="clear" w:color="000000" w:fill="FFFF00"/>
            <w:noWrap/>
            <w:vAlign w:val="bottom"/>
          </w:tcPr>
          <w:p w14:paraId="4E1C127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3DB4363D" w14:textId="77777777">
        <w:trPr>
          <w:trHeight w:val="240"/>
        </w:trPr>
        <w:tc>
          <w:tcPr>
            <w:tcW w:w="6849" w:type="dxa"/>
            <w:shd w:val="clear" w:color="000000" w:fill="FFFF99"/>
            <w:noWrap/>
            <w:vAlign w:val="bottom"/>
          </w:tcPr>
          <w:p w14:paraId="137CC7A2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lastRenderedPageBreak/>
              <w:t xml:space="preserve">Izvor 3.2.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PK</w:t>
            </w:r>
          </w:p>
        </w:tc>
        <w:tc>
          <w:tcPr>
            <w:tcW w:w="1890" w:type="dxa"/>
            <w:shd w:val="clear" w:color="000000" w:fill="FFFF99"/>
            <w:noWrap/>
            <w:vAlign w:val="bottom"/>
          </w:tcPr>
          <w:p w14:paraId="350351C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844,15</w:t>
            </w:r>
          </w:p>
        </w:tc>
        <w:tc>
          <w:tcPr>
            <w:tcW w:w="1486" w:type="dxa"/>
            <w:shd w:val="clear" w:color="000000" w:fill="FFFF99"/>
            <w:noWrap/>
            <w:vAlign w:val="bottom"/>
          </w:tcPr>
          <w:p w14:paraId="5B64A3B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40" w:type="dxa"/>
            <w:shd w:val="clear" w:color="000000" w:fill="FFFF99"/>
            <w:noWrap/>
            <w:vAlign w:val="bottom"/>
          </w:tcPr>
          <w:p w14:paraId="3EE9A9A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</w:tcPr>
          <w:p w14:paraId="251F37E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86" w:type="dxa"/>
            <w:shd w:val="clear" w:color="000000" w:fill="FFFF99"/>
            <w:noWrap/>
            <w:vAlign w:val="bottom"/>
          </w:tcPr>
          <w:p w14:paraId="39B05B8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7D16AB4E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4591A717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14:paraId="7FC3EA8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844,15</w:t>
            </w:r>
          </w:p>
        </w:tc>
        <w:tc>
          <w:tcPr>
            <w:tcW w:w="1486" w:type="dxa"/>
            <w:noWrap/>
            <w:vAlign w:val="bottom"/>
          </w:tcPr>
          <w:p w14:paraId="1A0940B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40" w:type="dxa"/>
            <w:noWrap/>
            <w:vAlign w:val="bottom"/>
          </w:tcPr>
          <w:p w14:paraId="7003A5A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76" w:type="dxa"/>
            <w:noWrap/>
            <w:vAlign w:val="bottom"/>
          </w:tcPr>
          <w:p w14:paraId="56F80D2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86" w:type="dxa"/>
            <w:noWrap/>
            <w:vAlign w:val="bottom"/>
          </w:tcPr>
          <w:p w14:paraId="051E790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2DC022F7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69B6C964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31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14:paraId="2458FD7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844,15</w:t>
            </w:r>
          </w:p>
        </w:tc>
        <w:tc>
          <w:tcPr>
            <w:tcW w:w="1486" w:type="dxa"/>
            <w:noWrap/>
            <w:vAlign w:val="bottom"/>
          </w:tcPr>
          <w:p w14:paraId="0501571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40" w:type="dxa"/>
            <w:noWrap/>
            <w:vAlign w:val="bottom"/>
          </w:tcPr>
          <w:p w14:paraId="1F75D29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76" w:type="dxa"/>
            <w:noWrap/>
            <w:vAlign w:val="bottom"/>
          </w:tcPr>
          <w:p w14:paraId="061B985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86" w:type="dxa"/>
            <w:noWrap/>
            <w:vAlign w:val="bottom"/>
          </w:tcPr>
          <w:p w14:paraId="6BAED8C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4D04F1AB" w14:textId="77777777">
        <w:trPr>
          <w:trHeight w:val="240"/>
        </w:trPr>
        <w:tc>
          <w:tcPr>
            <w:tcW w:w="6849" w:type="dxa"/>
            <w:shd w:val="clear" w:color="000000" w:fill="3366FF"/>
            <w:noWrap/>
            <w:vAlign w:val="bottom"/>
          </w:tcPr>
          <w:p w14:paraId="3F0A2630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04428 DJEČJI VRTIĆ KRIJESNICA</w:t>
            </w:r>
          </w:p>
        </w:tc>
        <w:tc>
          <w:tcPr>
            <w:tcW w:w="1890" w:type="dxa"/>
            <w:shd w:val="clear" w:color="000000" w:fill="3366FF"/>
            <w:noWrap/>
            <w:vAlign w:val="bottom"/>
          </w:tcPr>
          <w:p w14:paraId="0367CBB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223.333,47</w:t>
            </w:r>
          </w:p>
        </w:tc>
        <w:tc>
          <w:tcPr>
            <w:tcW w:w="1486" w:type="dxa"/>
            <w:shd w:val="clear" w:color="000000" w:fill="3366FF"/>
            <w:noWrap/>
            <w:vAlign w:val="bottom"/>
          </w:tcPr>
          <w:p w14:paraId="3FFF01E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40" w:type="dxa"/>
            <w:shd w:val="clear" w:color="000000" w:fill="3366FF"/>
            <w:noWrap/>
            <w:vAlign w:val="bottom"/>
          </w:tcPr>
          <w:p w14:paraId="34F7B26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276" w:type="dxa"/>
            <w:shd w:val="clear" w:color="000000" w:fill="3366FF"/>
            <w:noWrap/>
            <w:vAlign w:val="bottom"/>
          </w:tcPr>
          <w:p w14:paraId="1D843D4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86" w:type="dxa"/>
            <w:shd w:val="clear" w:color="000000" w:fill="3366FF"/>
            <w:noWrap/>
            <w:vAlign w:val="bottom"/>
          </w:tcPr>
          <w:p w14:paraId="752FFCD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66AF31C3" w14:textId="77777777">
        <w:trPr>
          <w:trHeight w:val="240"/>
        </w:trPr>
        <w:tc>
          <w:tcPr>
            <w:tcW w:w="6849" w:type="dxa"/>
            <w:shd w:val="clear" w:color="000000" w:fill="9999FF"/>
            <w:noWrap/>
            <w:vAlign w:val="bottom"/>
          </w:tcPr>
          <w:p w14:paraId="51B8144C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Program 2020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Redovna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1890" w:type="dxa"/>
            <w:shd w:val="clear" w:color="000000" w:fill="9999FF"/>
            <w:noWrap/>
            <w:vAlign w:val="bottom"/>
          </w:tcPr>
          <w:p w14:paraId="1DEF860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223.333,47</w:t>
            </w:r>
          </w:p>
        </w:tc>
        <w:tc>
          <w:tcPr>
            <w:tcW w:w="1486" w:type="dxa"/>
            <w:shd w:val="clear" w:color="000000" w:fill="9999FF"/>
            <w:noWrap/>
            <w:vAlign w:val="bottom"/>
          </w:tcPr>
          <w:p w14:paraId="08F5429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1240" w:type="dxa"/>
            <w:shd w:val="clear" w:color="000000" w:fill="9999FF"/>
            <w:noWrap/>
            <w:vAlign w:val="bottom"/>
          </w:tcPr>
          <w:p w14:paraId="4407527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276" w:type="dxa"/>
            <w:shd w:val="clear" w:color="000000" w:fill="9999FF"/>
            <w:noWrap/>
            <w:vAlign w:val="bottom"/>
          </w:tcPr>
          <w:p w14:paraId="67F4B73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1386" w:type="dxa"/>
            <w:shd w:val="clear" w:color="000000" w:fill="9999FF"/>
            <w:noWrap/>
            <w:vAlign w:val="bottom"/>
          </w:tcPr>
          <w:p w14:paraId="3225941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B92CC7" w14:paraId="42BA8D0F" w14:textId="77777777">
        <w:trPr>
          <w:trHeight w:val="240"/>
        </w:trPr>
        <w:tc>
          <w:tcPr>
            <w:tcW w:w="6849" w:type="dxa"/>
            <w:shd w:val="clear" w:color="000000" w:fill="CCCCFF"/>
            <w:noWrap/>
            <w:vAlign w:val="bottom"/>
          </w:tcPr>
          <w:p w14:paraId="6A14E5E5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Aktivnost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A202001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Redovna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1890" w:type="dxa"/>
            <w:shd w:val="clear" w:color="000000" w:fill="CCCCFF"/>
            <w:noWrap/>
            <w:vAlign w:val="bottom"/>
          </w:tcPr>
          <w:p w14:paraId="3EC47D2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218.544,02</w:t>
            </w:r>
          </w:p>
        </w:tc>
        <w:tc>
          <w:tcPr>
            <w:tcW w:w="1486" w:type="dxa"/>
            <w:shd w:val="clear" w:color="000000" w:fill="CCCCFF"/>
            <w:noWrap/>
            <w:vAlign w:val="bottom"/>
          </w:tcPr>
          <w:p w14:paraId="1301F76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242.000,00</w:t>
            </w:r>
          </w:p>
        </w:tc>
        <w:tc>
          <w:tcPr>
            <w:tcW w:w="1240" w:type="dxa"/>
            <w:shd w:val="clear" w:color="000000" w:fill="CCCCFF"/>
            <w:noWrap/>
            <w:vAlign w:val="bottom"/>
          </w:tcPr>
          <w:p w14:paraId="4D7D8AD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389.900,00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</w:tcPr>
          <w:p w14:paraId="6443C16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389.900,00</w:t>
            </w:r>
          </w:p>
        </w:tc>
        <w:tc>
          <w:tcPr>
            <w:tcW w:w="1386" w:type="dxa"/>
            <w:shd w:val="clear" w:color="000000" w:fill="CCCCFF"/>
            <w:noWrap/>
            <w:vAlign w:val="bottom"/>
          </w:tcPr>
          <w:p w14:paraId="165E825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389.900,00</w:t>
            </w:r>
          </w:p>
        </w:tc>
      </w:tr>
      <w:tr w:rsidR="00B92CC7" w14:paraId="0CAD6F25" w14:textId="77777777">
        <w:trPr>
          <w:trHeight w:val="240"/>
        </w:trPr>
        <w:tc>
          <w:tcPr>
            <w:tcW w:w="6849" w:type="dxa"/>
            <w:shd w:val="clear" w:color="000000" w:fill="FFFF00"/>
            <w:noWrap/>
            <w:vAlign w:val="bottom"/>
          </w:tcPr>
          <w:p w14:paraId="09C2494D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1890" w:type="dxa"/>
            <w:shd w:val="clear" w:color="000000" w:fill="FFFF00"/>
            <w:noWrap/>
            <w:vAlign w:val="bottom"/>
          </w:tcPr>
          <w:p w14:paraId="7D82C21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169.517,77</w:t>
            </w:r>
          </w:p>
        </w:tc>
        <w:tc>
          <w:tcPr>
            <w:tcW w:w="1486" w:type="dxa"/>
            <w:shd w:val="clear" w:color="000000" w:fill="FFFF00"/>
            <w:noWrap/>
            <w:vAlign w:val="bottom"/>
          </w:tcPr>
          <w:p w14:paraId="1C5C281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1240" w:type="dxa"/>
            <w:shd w:val="clear" w:color="000000" w:fill="FFFF00"/>
            <w:noWrap/>
            <w:vAlign w:val="bottom"/>
          </w:tcPr>
          <w:p w14:paraId="167B0EC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303.200,00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</w:tcPr>
          <w:p w14:paraId="09F32EB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303.200,00</w:t>
            </w:r>
          </w:p>
        </w:tc>
        <w:tc>
          <w:tcPr>
            <w:tcW w:w="1386" w:type="dxa"/>
            <w:shd w:val="clear" w:color="000000" w:fill="FFFF00"/>
            <w:noWrap/>
            <w:vAlign w:val="bottom"/>
          </w:tcPr>
          <w:p w14:paraId="515388A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303.200,00</w:t>
            </w:r>
          </w:p>
        </w:tc>
      </w:tr>
      <w:tr w:rsidR="00B92CC7" w14:paraId="2A4BBC2B" w14:textId="77777777">
        <w:trPr>
          <w:trHeight w:val="240"/>
        </w:trPr>
        <w:tc>
          <w:tcPr>
            <w:tcW w:w="6849" w:type="dxa"/>
            <w:shd w:val="clear" w:color="000000" w:fill="FFFF99"/>
            <w:noWrap/>
            <w:vAlign w:val="bottom"/>
          </w:tcPr>
          <w:p w14:paraId="748D8C12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1890" w:type="dxa"/>
            <w:shd w:val="clear" w:color="000000" w:fill="FFFF99"/>
            <w:noWrap/>
            <w:vAlign w:val="bottom"/>
          </w:tcPr>
          <w:p w14:paraId="7543802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169.517,77</w:t>
            </w:r>
          </w:p>
        </w:tc>
        <w:tc>
          <w:tcPr>
            <w:tcW w:w="1486" w:type="dxa"/>
            <w:shd w:val="clear" w:color="000000" w:fill="FFFF99"/>
            <w:noWrap/>
            <w:vAlign w:val="bottom"/>
          </w:tcPr>
          <w:p w14:paraId="399759E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1240" w:type="dxa"/>
            <w:shd w:val="clear" w:color="000000" w:fill="FFFF99"/>
            <w:noWrap/>
            <w:vAlign w:val="bottom"/>
          </w:tcPr>
          <w:p w14:paraId="7E613D7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303.200,00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</w:tcPr>
          <w:p w14:paraId="737F3DA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303.200,00</w:t>
            </w:r>
          </w:p>
        </w:tc>
        <w:tc>
          <w:tcPr>
            <w:tcW w:w="1386" w:type="dxa"/>
            <w:shd w:val="clear" w:color="000000" w:fill="FFFF99"/>
            <w:noWrap/>
            <w:vAlign w:val="bottom"/>
          </w:tcPr>
          <w:p w14:paraId="736CA6E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303.200,00</w:t>
            </w:r>
          </w:p>
        </w:tc>
      </w:tr>
      <w:tr w:rsidR="00B92CC7" w14:paraId="1A6C8E52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367E85C7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14:paraId="2EDEFA1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169.517,77</w:t>
            </w:r>
          </w:p>
        </w:tc>
        <w:tc>
          <w:tcPr>
            <w:tcW w:w="1486" w:type="dxa"/>
            <w:noWrap/>
            <w:vAlign w:val="bottom"/>
          </w:tcPr>
          <w:p w14:paraId="3B2BF85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195.800,00</w:t>
            </w:r>
          </w:p>
        </w:tc>
        <w:tc>
          <w:tcPr>
            <w:tcW w:w="1240" w:type="dxa"/>
            <w:noWrap/>
            <w:vAlign w:val="bottom"/>
          </w:tcPr>
          <w:p w14:paraId="20E2710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303.200,00</w:t>
            </w:r>
          </w:p>
        </w:tc>
        <w:tc>
          <w:tcPr>
            <w:tcW w:w="1276" w:type="dxa"/>
            <w:noWrap/>
            <w:vAlign w:val="bottom"/>
          </w:tcPr>
          <w:p w14:paraId="2A17E4F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303.200,00</w:t>
            </w:r>
          </w:p>
        </w:tc>
        <w:tc>
          <w:tcPr>
            <w:tcW w:w="1386" w:type="dxa"/>
            <w:noWrap/>
            <w:vAlign w:val="bottom"/>
          </w:tcPr>
          <w:p w14:paraId="71B7275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303.200,00</w:t>
            </w:r>
          </w:p>
        </w:tc>
      </w:tr>
      <w:tr w:rsidR="00B92CC7" w14:paraId="4303889C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519C9A4F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31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14:paraId="7FD89D3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149.734,51</w:t>
            </w:r>
          </w:p>
        </w:tc>
        <w:tc>
          <w:tcPr>
            <w:tcW w:w="1486" w:type="dxa"/>
            <w:noWrap/>
            <w:vAlign w:val="bottom"/>
          </w:tcPr>
          <w:p w14:paraId="341442F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176.100,00</w:t>
            </w:r>
          </w:p>
        </w:tc>
        <w:tc>
          <w:tcPr>
            <w:tcW w:w="1240" w:type="dxa"/>
            <w:noWrap/>
            <w:vAlign w:val="bottom"/>
          </w:tcPr>
          <w:p w14:paraId="085AAF1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280.800,00</w:t>
            </w:r>
          </w:p>
        </w:tc>
        <w:tc>
          <w:tcPr>
            <w:tcW w:w="1276" w:type="dxa"/>
            <w:noWrap/>
            <w:vAlign w:val="bottom"/>
          </w:tcPr>
          <w:p w14:paraId="19FAD9C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280.800,00</w:t>
            </w:r>
          </w:p>
        </w:tc>
        <w:tc>
          <w:tcPr>
            <w:tcW w:w="1386" w:type="dxa"/>
            <w:noWrap/>
            <w:vAlign w:val="bottom"/>
          </w:tcPr>
          <w:p w14:paraId="4781360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280.800,00</w:t>
            </w:r>
          </w:p>
        </w:tc>
      </w:tr>
      <w:tr w:rsidR="00B92CC7" w14:paraId="5FE9E81F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799C941F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32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Materijalni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14:paraId="06EB661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19.783,26</w:t>
            </w:r>
          </w:p>
        </w:tc>
        <w:tc>
          <w:tcPr>
            <w:tcW w:w="1486" w:type="dxa"/>
            <w:noWrap/>
            <w:vAlign w:val="bottom"/>
          </w:tcPr>
          <w:p w14:paraId="0FB871E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19.700,00</w:t>
            </w:r>
          </w:p>
        </w:tc>
        <w:tc>
          <w:tcPr>
            <w:tcW w:w="1240" w:type="dxa"/>
            <w:noWrap/>
            <w:vAlign w:val="bottom"/>
          </w:tcPr>
          <w:p w14:paraId="31F558F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22.400,00</w:t>
            </w:r>
          </w:p>
        </w:tc>
        <w:tc>
          <w:tcPr>
            <w:tcW w:w="1276" w:type="dxa"/>
            <w:noWrap/>
            <w:vAlign w:val="bottom"/>
          </w:tcPr>
          <w:p w14:paraId="2C62FD9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22.400,00</w:t>
            </w:r>
          </w:p>
        </w:tc>
        <w:tc>
          <w:tcPr>
            <w:tcW w:w="1386" w:type="dxa"/>
            <w:noWrap/>
            <w:vAlign w:val="bottom"/>
          </w:tcPr>
          <w:p w14:paraId="6CA70EA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22.400,00</w:t>
            </w:r>
          </w:p>
        </w:tc>
      </w:tr>
      <w:tr w:rsidR="00B92CC7" w14:paraId="2D8692FD" w14:textId="77777777">
        <w:trPr>
          <w:trHeight w:val="240"/>
        </w:trPr>
        <w:tc>
          <w:tcPr>
            <w:tcW w:w="6849" w:type="dxa"/>
            <w:shd w:val="clear" w:color="000000" w:fill="FFFF00"/>
            <w:noWrap/>
            <w:vAlign w:val="bottom"/>
          </w:tcPr>
          <w:p w14:paraId="2B7AC3CE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1890" w:type="dxa"/>
            <w:shd w:val="clear" w:color="000000" w:fill="FFFF00"/>
            <w:noWrap/>
            <w:vAlign w:val="bottom"/>
          </w:tcPr>
          <w:p w14:paraId="1FB687C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49.026,25</w:t>
            </w:r>
          </w:p>
        </w:tc>
        <w:tc>
          <w:tcPr>
            <w:tcW w:w="1486" w:type="dxa"/>
            <w:shd w:val="clear" w:color="000000" w:fill="FFFF00"/>
            <w:noWrap/>
            <w:vAlign w:val="bottom"/>
          </w:tcPr>
          <w:p w14:paraId="3884DF1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1240" w:type="dxa"/>
            <w:shd w:val="clear" w:color="000000" w:fill="FFFF00"/>
            <w:noWrap/>
            <w:vAlign w:val="bottom"/>
          </w:tcPr>
          <w:p w14:paraId="5C6FA62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86.700,00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</w:tcPr>
          <w:p w14:paraId="42474CB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86.700,00</w:t>
            </w:r>
          </w:p>
        </w:tc>
        <w:tc>
          <w:tcPr>
            <w:tcW w:w="1386" w:type="dxa"/>
            <w:shd w:val="clear" w:color="000000" w:fill="FFFF00"/>
            <w:noWrap/>
            <w:vAlign w:val="bottom"/>
          </w:tcPr>
          <w:p w14:paraId="4455E03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86.700,00</w:t>
            </w:r>
          </w:p>
        </w:tc>
      </w:tr>
      <w:tr w:rsidR="00B92CC7" w14:paraId="7A05E479" w14:textId="77777777">
        <w:trPr>
          <w:trHeight w:val="240"/>
        </w:trPr>
        <w:tc>
          <w:tcPr>
            <w:tcW w:w="6849" w:type="dxa"/>
            <w:shd w:val="clear" w:color="000000" w:fill="FFFF99"/>
            <w:noWrap/>
            <w:vAlign w:val="bottom"/>
          </w:tcPr>
          <w:p w14:paraId="1EC1CFED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PK</w:t>
            </w:r>
          </w:p>
        </w:tc>
        <w:tc>
          <w:tcPr>
            <w:tcW w:w="1890" w:type="dxa"/>
            <w:shd w:val="clear" w:color="000000" w:fill="FFFF99"/>
            <w:noWrap/>
            <w:vAlign w:val="bottom"/>
          </w:tcPr>
          <w:p w14:paraId="0C526CA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49.026,25</w:t>
            </w:r>
          </w:p>
        </w:tc>
        <w:tc>
          <w:tcPr>
            <w:tcW w:w="1486" w:type="dxa"/>
            <w:shd w:val="clear" w:color="000000" w:fill="FFFF99"/>
            <w:noWrap/>
            <w:vAlign w:val="bottom"/>
          </w:tcPr>
          <w:p w14:paraId="511FD77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1240" w:type="dxa"/>
            <w:shd w:val="clear" w:color="000000" w:fill="FFFF99"/>
            <w:noWrap/>
            <w:vAlign w:val="bottom"/>
          </w:tcPr>
          <w:p w14:paraId="4D99563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86.700,00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</w:tcPr>
          <w:p w14:paraId="0E8DEE2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86.700,00</w:t>
            </w:r>
          </w:p>
        </w:tc>
        <w:tc>
          <w:tcPr>
            <w:tcW w:w="1386" w:type="dxa"/>
            <w:shd w:val="clear" w:color="000000" w:fill="FFFF99"/>
            <w:noWrap/>
            <w:vAlign w:val="bottom"/>
          </w:tcPr>
          <w:p w14:paraId="75F6040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86.700,00</w:t>
            </w:r>
          </w:p>
        </w:tc>
      </w:tr>
      <w:tr w:rsidR="00B92CC7" w14:paraId="06AE81F2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4F1AE513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14:paraId="55D2F22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49.026,25</w:t>
            </w:r>
          </w:p>
        </w:tc>
        <w:tc>
          <w:tcPr>
            <w:tcW w:w="1486" w:type="dxa"/>
            <w:noWrap/>
            <w:vAlign w:val="bottom"/>
          </w:tcPr>
          <w:p w14:paraId="189FA8D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46.200,00</w:t>
            </w:r>
          </w:p>
        </w:tc>
        <w:tc>
          <w:tcPr>
            <w:tcW w:w="1240" w:type="dxa"/>
            <w:noWrap/>
            <w:vAlign w:val="bottom"/>
          </w:tcPr>
          <w:p w14:paraId="401E0E1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86.700,00</w:t>
            </w:r>
          </w:p>
        </w:tc>
        <w:tc>
          <w:tcPr>
            <w:tcW w:w="1276" w:type="dxa"/>
            <w:noWrap/>
            <w:vAlign w:val="bottom"/>
          </w:tcPr>
          <w:p w14:paraId="5C0E453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86.700,00</w:t>
            </w:r>
          </w:p>
        </w:tc>
        <w:tc>
          <w:tcPr>
            <w:tcW w:w="1386" w:type="dxa"/>
            <w:noWrap/>
            <w:vAlign w:val="bottom"/>
          </w:tcPr>
          <w:p w14:paraId="2A8335A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86.700,00</w:t>
            </w:r>
          </w:p>
        </w:tc>
      </w:tr>
      <w:tr w:rsidR="00B92CC7" w14:paraId="115E631B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6FBBC374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31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za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14:paraId="11462F3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31.800,84</w:t>
            </w:r>
          </w:p>
        </w:tc>
        <w:tc>
          <w:tcPr>
            <w:tcW w:w="1486" w:type="dxa"/>
            <w:noWrap/>
            <w:vAlign w:val="bottom"/>
          </w:tcPr>
          <w:p w14:paraId="4C8EA81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23.000,00</w:t>
            </w:r>
          </w:p>
        </w:tc>
        <w:tc>
          <w:tcPr>
            <w:tcW w:w="1240" w:type="dxa"/>
            <w:noWrap/>
            <w:vAlign w:val="bottom"/>
          </w:tcPr>
          <w:p w14:paraId="17D3B3B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61.000,00</w:t>
            </w:r>
          </w:p>
        </w:tc>
        <w:tc>
          <w:tcPr>
            <w:tcW w:w="1276" w:type="dxa"/>
            <w:noWrap/>
            <w:vAlign w:val="bottom"/>
          </w:tcPr>
          <w:p w14:paraId="2FA2CEF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61.000,00</w:t>
            </w:r>
          </w:p>
        </w:tc>
        <w:tc>
          <w:tcPr>
            <w:tcW w:w="1386" w:type="dxa"/>
            <w:noWrap/>
            <w:vAlign w:val="bottom"/>
          </w:tcPr>
          <w:p w14:paraId="13E9F4B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61.000,00</w:t>
            </w:r>
          </w:p>
        </w:tc>
      </w:tr>
      <w:tr w:rsidR="00B92CC7" w14:paraId="3A4C4B6A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6D0CCCFC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32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Materijalni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14:paraId="1F20D90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17.137,54</w:t>
            </w:r>
          </w:p>
        </w:tc>
        <w:tc>
          <w:tcPr>
            <w:tcW w:w="1486" w:type="dxa"/>
            <w:noWrap/>
            <w:vAlign w:val="bottom"/>
          </w:tcPr>
          <w:p w14:paraId="4A31E62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22.800,00</w:t>
            </w:r>
          </w:p>
        </w:tc>
        <w:tc>
          <w:tcPr>
            <w:tcW w:w="1240" w:type="dxa"/>
            <w:noWrap/>
            <w:vAlign w:val="bottom"/>
          </w:tcPr>
          <w:p w14:paraId="7756A05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24.800,00</w:t>
            </w:r>
          </w:p>
        </w:tc>
        <w:tc>
          <w:tcPr>
            <w:tcW w:w="1276" w:type="dxa"/>
            <w:noWrap/>
            <w:vAlign w:val="bottom"/>
          </w:tcPr>
          <w:p w14:paraId="5151D1F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24.800,00</w:t>
            </w:r>
          </w:p>
        </w:tc>
        <w:tc>
          <w:tcPr>
            <w:tcW w:w="1386" w:type="dxa"/>
            <w:noWrap/>
            <w:vAlign w:val="bottom"/>
          </w:tcPr>
          <w:p w14:paraId="4AF1D38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24.800,00</w:t>
            </w:r>
          </w:p>
        </w:tc>
      </w:tr>
      <w:tr w:rsidR="00B92CC7" w14:paraId="584D6F5E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1BF600E5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34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Financijski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14:paraId="478D0D6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87,87</w:t>
            </w:r>
          </w:p>
        </w:tc>
        <w:tc>
          <w:tcPr>
            <w:tcW w:w="1486" w:type="dxa"/>
            <w:noWrap/>
            <w:vAlign w:val="bottom"/>
          </w:tcPr>
          <w:p w14:paraId="094936A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  <w:tc>
          <w:tcPr>
            <w:tcW w:w="1240" w:type="dxa"/>
            <w:noWrap/>
            <w:vAlign w:val="bottom"/>
          </w:tcPr>
          <w:p w14:paraId="58C2DB5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  <w:tc>
          <w:tcPr>
            <w:tcW w:w="1276" w:type="dxa"/>
            <w:noWrap/>
            <w:vAlign w:val="bottom"/>
          </w:tcPr>
          <w:p w14:paraId="466592A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  <w:tc>
          <w:tcPr>
            <w:tcW w:w="1386" w:type="dxa"/>
            <w:noWrap/>
            <w:vAlign w:val="bottom"/>
          </w:tcPr>
          <w:p w14:paraId="41B8597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400,00</w:t>
            </w:r>
          </w:p>
        </w:tc>
      </w:tr>
      <w:tr w:rsidR="00B92CC7" w14:paraId="273271C5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2DB63F05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sv-FI" w:eastAsia="zh-CN" w:bidi="ar"/>
              </w:rPr>
              <w:t>37 Naknade građanima i kućanstvima na temelju osiguranja i druge naknade</w:t>
            </w:r>
          </w:p>
        </w:tc>
        <w:tc>
          <w:tcPr>
            <w:tcW w:w="1890" w:type="dxa"/>
            <w:noWrap/>
            <w:vAlign w:val="bottom"/>
          </w:tcPr>
          <w:p w14:paraId="439C5C7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486" w:type="dxa"/>
            <w:noWrap/>
            <w:vAlign w:val="bottom"/>
          </w:tcPr>
          <w:p w14:paraId="6093025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40" w:type="dxa"/>
            <w:noWrap/>
            <w:vAlign w:val="bottom"/>
          </w:tcPr>
          <w:p w14:paraId="02CC97C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500,00</w:t>
            </w:r>
          </w:p>
        </w:tc>
        <w:tc>
          <w:tcPr>
            <w:tcW w:w="1276" w:type="dxa"/>
            <w:noWrap/>
            <w:vAlign w:val="bottom"/>
          </w:tcPr>
          <w:p w14:paraId="7DE833B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500,00</w:t>
            </w:r>
          </w:p>
        </w:tc>
        <w:tc>
          <w:tcPr>
            <w:tcW w:w="1386" w:type="dxa"/>
            <w:noWrap/>
            <w:vAlign w:val="bottom"/>
          </w:tcPr>
          <w:p w14:paraId="5013EB3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500,00</w:t>
            </w:r>
          </w:p>
        </w:tc>
      </w:tr>
      <w:tr w:rsidR="00B92CC7" w14:paraId="747E5A8A" w14:textId="77777777">
        <w:trPr>
          <w:trHeight w:val="240"/>
        </w:trPr>
        <w:tc>
          <w:tcPr>
            <w:tcW w:w="6849" w:type="dxa"/>
            <w:shd w:val="clear" w:color="000000" w:fill="CCCCFF"/>
            <w:noWrap/>
            <w:vAlign w:val="bottom"/>
          </w:tcPr>
          <w:p w14:paraId="55436A88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Kapitalni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projekt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K202003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Oprema</w:t>
            </w:r>
            <w:proofErr w:type="spellEnd"/>
          </w:p>
        </w:tc>
        <w:tc>
          <w:tcPr>
            <w:tcW w:w="1890" w:type="dxa"/>
            <w:shd w:val="clear" w:color="000000" w:fill="CCCCFF"/>
            <w:noWrap/>
            <w:vAlign w:val="bottom"/>
          </w:tcPr>
          <w:p w14:paraId="165AC6B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4.789,45</w:t>
            </w:r>
          </w:p>
        </w:tc>
        <w:tc>
          <w:tcPr>
            <w:tcW w:w="1486" w:type="dxa"/>
            <w:shd w:val="clear" w:color="000000" w:fill="CCCCFF"/>
            <w:noWrap/>
            <w:vAlign w:val="bottom"/>
          </w:tcPr>
          <w:p w14:paraId="33851B44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8.000,00</w:t>
            </w:r>
          </w:p>
        </w:tc>
        <w:tc>
          <w:tcPr>
            <w:tcW w:w="1240" w:type="dxa"/>
            <w:shd w:val="clear" w:color="000000" w:fill="CCCCFF"/>
            <w:noWrap/>
            <w:vAlign w:val="bottom"/>
          </w:tcPr>
          <w:p w14:paraId="1473C49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5.100,00</w:t>
            </w:r>
          </w:p>
        </w:tc>
        <w:tc>
          <w:tcPr>
            <w:tcW w:w="1276" w:type="dxa"/>
            <w:shd w:val="clear" w:color="000000" w:fill="CCCCFF"/>
            <w:noWrap/>
            <w:vAlign w:val="bottom"/>
          </w:tcPr>
          <w:p w14:paraId="38489F6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5.100,00</w:t>
            </w:r>
          </w:p>
        </w:tc>
        <w:tc>
          <w:tcPr>
            <w:tcW w:w="1386" w:type="dxa"/>
            <w:shd w:val="clear" w:color="000000" w:fill="CCCCFF"/>
            <w:noWrap/>
            <w:vAlign w:val="bottom"/>
          </w:tcPr>
          <w:p w14:paraId="551728A0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5.100,00</w:t>
            </w:r>
          </w:p>
        </w:tc>
      </w:tr>
      <w:tr w:rsidR="00B92CC7" w14:paraId="15B1C8EE" w14:textId="77777777">
        <w:trPr>
          <w:trHeight w:val="240"/>
        </w:trPr>
        <w:tc>
          <w:tcPr>
            <w:tcW w:w="6849" w:type="dxa"/>
            <w:shd w:val="clear" w:color="000000" w:fill="FFFF00"/>
            <w:noWrap/>
            <w:vAlign w:val="bottom"/>
          </w:tcPr>
          <w:p w14:paraId="2E6446DC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1890" w:type="dxa"/>
            <w:shd w:val="clear" w:color="000000" w:fill="FFFF00"/>
            <w:noWrap/>
            <w:vAlign w:val="bottom"/>
          </w:tcPr>
          <w:p w14:paraId="57FF40F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3.352,28</w:t>
            </w:r>
          </w:p>
        </w:tc>
        <w:tc>
          <w:tcPr>
            <w:tcW w:w="1486" w:type="dxa"/>
            <w:shd w:val="clear" w:color="000000" w:fill="FFFF00"/>
            <w:noWrap/>
            <w:vAlign w:val="bottom"/>
          </w:tcPr>
          <w:p w14:paraId="766BEB7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4.200,00</w:t>
            </w:r>
          </w:p>
        </w:tc>
        <w:tc>
          <w:tcPr>
            <w:tcW w:w="1240" w:type="dxa"/>
            <w:shd w:val="clear" w:color="000000" w:fill="FFFF00"/>
            <w:noWrap/>
            <w:vAlign w:val="bottom"/>
          </w:tcPr>
          <w:p w14:paraId="2534323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</w:tcPr>
          <w:p w14:paraId="5E77D5B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1386" w:type="dxa"/>
            <w:shd w:val="clear" w:color="000000" w:fill="FFFF00"/>
            <w:noWrap/>
            <w:vAlign w:val="bottom"/>
          </w:tcPr>
          <w:p w14:paraId="364F27A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</w:tr>
      <w:tr w:rsidR="00B92CC7" w14:paraId="11CEDAAE" w14:textId="77777777">
        <w:trPr>
          <w:trHeight w:val="240"/>
        </w:trPr>
        <w:tc>
          <w:tcPr>
            <w:tcW w:w="6849" w:type="dxa"/>
            <w:shd w:val="clear" w:color="000000" w:fill="FFFF99"/>
            <w:noWrap/>
            <w:vAlign w:val="bottom"/>
          </w:tcPr>
          <w:p w14:paraId="607604F6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Izvor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1.1.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Opći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 xml:space="preserve"> 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it-IT" w:eastAsia="zh-CN" w:bidi="ar"/>
              </w:rPr>
              <w:t>primici</w:t>
            </w:r>
            <w:proofErr w:type="spellEnd"/>
          </w:p>
        </w:tc>
        <w:tc>
          <w:tcPr>
            <w:tcW w:w="1890" w:type="dxa"/>
            <w:shd w:val="clear" w:color="000000" w:fill="FFFF99"/>
            <w:noWrap/>
            <w:vAlign w:val="bottom"/>
          </w:tcPr>
          <w:p w14:paraId="2AA93B8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3.352,28</w:t>
            </w:r>
          </w:p>
        </w:tc>
        <w:tc>
          <w:tcPr>
            <w:tcW w:w="1486" w:type="dxa"/>
            <w:shd w:val="clear" w:color="000000" w:fill="FFFF99"/>
            <w:noWrap/>
            <w:vAlign w:val="bottom"/>
          </w:tcPr>
          <w:p w14:paraId="395E05B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4.200,00</w:t>
            </w:r>
          </w:p>
        </w:tc>
        <w:tc>
          <w:tcPr>
            <w:tcW w:w="1240" w:type="dxa"/>
            <w:shd w:val="clear" w:color="000000" w:fill="FFFF99"/>
            <w:noWrap/>
            <w:vAlign w:val="bottom"/>
          </w:tcPr>
          <w:p w14:paraId="670EC6A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</w:tcPr>
          <w:p w14:paraId="3CE7C7D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1386" w:type="dxa"/>
            <w:shd w:val="clear" w:color="000000" w:fill="FFFF99"/>
            <w:noWrap/>
            <w:vAlign w:val="bottom"/>
          </w:tcPr>
          <w:p w14:paraId="22EA4E6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</w:tr>
      <w:tr w:rsidR="00B92CC7" w14:paraId="499743D7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47A7F218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lastRenderedPageBreak/>
              <w:t>4 Rashodi za nabavu nefinancijske imovine</w:t>
            </w:r>
          </w:p>
        </w:tc>
        <w:tc>
          <w:tcPr>
            <w:tcW w:w="1890" w:type="dxa"/>
            <w:noWrap/>
            <w:vAlign w:val="bottom"/>
          </w:tcPr>
          <w:p w14:paraId="10FF54F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3.352,28</w:t>
            </w:r>
          </w:p>
        </w:tc>
        <w:tc>
          <w:tcPr>
            <w:tcW w:w="1486" w:type="dxa"/>
            <w:noWrap/>
            <w:vAlign w:val="bottom"/>
          </w:tcPr>
          <w:p w14:paraId="2E6C58A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4.200,00</w:t>
            </w:r>
          </w:p>
        </w:tc>
        <w:tc>
          <w:tcPr>
            <w:tcW w:w="1240" w:type="dxa"/>
            <w:noWrap/>
            <w:vAlign w:val="bottom"/>
          </w:tcPr>
          <w:p w14:paraId="0D93053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1276" w:type="dxa"/>
            <w:noWrap/>
            <w:vAlign w:val="bottom"/>
          </w:tcPr>
          <w:p w14:paraId="5C3B1DE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1386" w:type="dxa"/>
            <w:noWrap/>
            <w:vAlign w:val="bottom"/>
          </w:tcPr>
          <w:p w14:paraId="62F7702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</w:tr>
      <w:tr w:rsidR="00B92CC7" w14:paraId="475925B2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4B12729C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42 Rashodi za nabavu proizvedene dugotrajne imovine</w:t>
            </w:r>
          </w:p>
        </w:tc>
        <w:tc>
          <w:tcPr>
            <w:tcW w:w="1890" w:type="dxa"/>
            <w:noWrap/>
            <w:vAlign w:val="bottom"/>
          </w:tcPr>
          <w:p w14:paraId="1DC3ACE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3.352,28</w:t>
            </w:r>
          </w:p>
        </w:tc>
        <w:tc>
          <w:tcPr>
            <w:tcW w:w="1486" w:type="dxa"/>
            <w:noWrap/>
            <w:vAlign w:val="bottom"/>
          </w:tcPr>
          <w:p w14:paraId="76CCF8C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4.200,00</w:t>
            </w:r>
          </w:p>
        </w:tc>
        <w:tc>
          <w:tcPr>
            <w:tcW w:w="1240" w:type="dxa"/>
            <w:noWrap/>
            <w:vAlign w:val="bottom"/>
          </w:tcPr>
          <w:p w14:paraId="3070C27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1276" w:type="dxa"/>
            <w:noWrap/>
            <w:vAlign w:val="bottom"/>
          </w:tcPr>
          <w:p w14:paraId="70E1E0F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1386" w:type="dxa"/>
            <w:noWrap/>
            <w:vAlign w:val="bottom"/>
          </w:tcPr>
          <w:p w14:paraId="247F6BD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</w:tr>
      <w:tr w:rsidR="00B92CC7" w14:paraId="4CB2291F" w14:textId="77777777">
        <w:trPr>
          <w:trHeight w:val="240"/>
        </w:trPr>
        <w:tc>
          <w:tcPr>
            <w:tcW w:w="6849" w:type="dxa"/>
            <w:shd w:val="clear" w:color="000000" w:fill="FFFF00"/>
            <w:noWrap/>
            <w:vAlign w:val="bottom"/>
          </w:tcPr>
          <w:p w14:paraId="4207EA8A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1890" w:type="dxa"/>
            <w:shd w:val="clear" w:color="000000" w:fill="FFFF00"/>
            <w:noWrap/>
            <w:vAlign w:val="bottom"/>
          </w:tcPr>
          <w:p w14:paraId="44BD97E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1.437,17</w:t>
            </w:r>
          </w:p>
        </w:tc>
        <w:tc>
          <w:tcPr>
            <w:tcW w:w="1486" w:type="dxa"/>
            <w:shd w:val="clear" w:color="000000" w:fill="FFFF00"/>
            <w:noWrap/>
            <w:vAlign w:val="bottom"/>
          </w:tcPr>
          <w:p w14:paraId="38798F13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1240" w:type="dxa"/>
            <w:shd w:val="clear" w:color="000000" w:fill="FFFF00"/>
            <w:noWrap/>
            <w:vAlign w:val="bottom"/>
          </w:tcPr>
          <w:p w14:paraId="2A72A60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3.300,00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</w:tcPr>
          <w:p w14:paraId="0B58BB2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3.300,00</w:t>
            </w:r>
          </w:p>
        </w:tc>
        <w:tc>
          <w:tcPr>
            <w:tcW w:w="1386" w:type="dxa"/>
            <w:shd w:val="clear" w:color="000000" w:fill="FFFF00"/>
            <w:noWrap/>
            <w:vAlign w:val="bottom"/>
          </w:tcPr>
          <w:p w14:paraId="66119C9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3.300,00</w:t>
            </w:r>
          </w:p>
        </w:tc>
      </w:tr>
      <w:tr w:rsidR="00B92CC7" w14:paraId="709A03CA" w14:textId="77777777">
        <w:trPr>
          <w:trHeight w:val="240"/>
        </w:trPr>
        <w:tc>
          <w:tcPr>
            <w:tcW w:w="6849" w:type="dxa"/>
            <w:shd w:val="clear" w:color="000000" w:fill="FFFF99"/>
            <w:noWrap/>
            <w:vAlign w:val="bottom"/>
          </w:tcPr>
          <w:p w14:paraId="69E06E4A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3.2.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Vlastiti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PK</w:t>
            </w:r>
          </w:p>
        </w:tc>
        <w:tc>
          <w:tcPr>
            <w:tcW w:w="1890" w:type="dxa"/>
            <w:shd w:val="clear" w:color="000000" w:fill="FFFF99"/>
            <w:noWrap/>
            <w:vAlign w:val="bottom"/>
          </w:tcPr>
          <w:p w14:paraId="61F3F98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1.437,17</w:t>
            </w:r>
          </w:p>
        </w:tc>
        <w:tc>
          <w:tcPr>
            <w:tcW w:w="1486" w:type="dxa"/>
            <w:shd w:val="clear" w:color="000000" w:fill="FFFF99"/>
            <w:noWrap/>
            <w:vAlign w:val="bottom"/>
          </w:tcPr>
          <w:p w14:paraId="67B8986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1240" w:type="dxa"/>
            <w:shd w:val="clear" w:color="000000" w:fill="FFFF99"/>
            <w:noWrap/>
            <w:vAlign w:val="bottom"/>
          </w:tcPr>
          <w:p w14:paraId="2FBC1BA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3.300,00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</w:tcPr>
          <w:p w14:paraId="5E7EE81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3.300,00</w:t>
            </w:r>
          </w:p>
        </w:tc>
        <w:tc>
          <w:tcPr>
            <w:tcW w:w="1386" w:type="dxa"/>
            <w:shd w:val="clear" w:color="000000" w:fill="FFFF99"/>
            <w:noWrap/>
            <w:vAlign w:val="bottom"/>
          </w:tcPr>
          <w:p w14:paraId="459B445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3.300,00</w:t>
            </w:r>
          </w:p>
        </w:tc>
      </w:tr>
      <w:tr w:rsidR="00B92CC7" w14:paraId="71D08690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5F904714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14:paraId="3D03BD4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997,97</w:t>
            </w:r>
          </w:p>
        </w:tc>
        <w:tc>
          <w:tcPr>
            <w:tcW w:w="1486" w:type="dxa"/>
            <w:noWrap/>
            <w:vAlign w:val="bottom"/>
          </w:tcPr>
          <w:p w14:paraId="5381460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1240" w:type="dxa"/>
            <w:noWrap/>
            <w:vAlign w:val="bottom"/>
          </w:tcPr>
          <w:p w14:paraId="2168505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76" w:type="dxa"/>
            <w:noWrap/>
            <w:vAlign w:val="bottom"/>
          </w:tcPr>
          <w:p w14:paraId="39DECC4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386" w:type="dxa"/>
            <w:noWrap/>
            <w:vAlign w:val="bottom"/>
          </w:tcPr>
          <w:p w14:paraId="334ED1B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B92CC7" w14:paraId="4448699B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67C732C7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32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Materijalni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14:paraId="5FF3EEDB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997,97</w:t>
            </w:r>
          </w:p>
        </w:tc>
        <w:tc>
          <w:tcPr>
            <w:tcW w:w="1486" w:type="dxa"/>
            <w:noWrap/>
            <w:vAlign w:val="bottom"/>
          </w:tcPr>
          <w:p w14:paraId="2C1F3D5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1.800,00</w:t>
            </w:r>
          </w:p>
        </w:tc>
        <w:tc>
          <w:tcPr>
            <w:tcW w:w="1240" w:type="dxa"/>
            <w:noWrap/>
            <w:vAlign w:val="bottom"/>
          </w:tcPr>
          <w:p w14:paraId="4581477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76" w:type="dxa"/>
            <w:noWrap/>
            <w:vAlign w:val="bottom"/>
          </w:tcPr>
          <w:p w14:paraId="0BA05D2E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386" w:type="dxa"/>
            <w:noWrap/>
            <w:vAlign w:val="bottom"/>
          </w:tcPr>
          <w:p w14:paraId="22236E3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</w:tr>
      <w:tr w:rsidR="00B92CC7" w14:paraId="691F946F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2908448A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 Rashodi za nabavu nefinancijske imovine</w:t>
            </w:r>
          </w:p>
        </w:tc>
        <w:tc>
          <w:tcPr>
            <w:tcW w:w="1890" w:type="dxa"/>
            <w:noWrap/>
            <w:vAlign w:val="bottom"/>
          </w:tcPr>
          <w:p w14:paraId="3D3A24D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439,20</w:t>
            </w:r>
          </w:p>
        </w:tc>
        <w:tc>
          <w:tcPr>
            <w:tcW w:w="1486" w:type="dxa"/>
            <w:noWrap/>
            <w:vAlign w:val="bottom"/>
          </w:tcPr>
          <w:p w14:paraId="7AA3591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40" w:type="dxa"/>
            <w:noWrap/>
            <w:vAlign w:val="bottom"/>
          </w:tcPr>
          <w:p w14:paraId="679DA82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1.300,00</w:t>
            </w:r>
          </w:p>
        </w:tc>
        <w:tc>
          <w:tcPr>
            <w:tcW w:w="1276" w:type="dxa"/>
            <w:noWrap/>
            <w:vAlign w:val="bottom"/>
          </w:tcPr>
          <w:p w14:paraId="264920CF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1.300,00</w:t>
            </w:r>
          </w:p>
        </w:tc>
        <w:tc>
          <w:tcPr>
            <w:tcW w:w="1386" w:type="dxa"/>
            <w:noWrap/>
            <w:vAlign w:val="bottom"/>
          </w:tcPr>
          <w:p w14:paraId="5E7C7EF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1.300,00</w:t>
            </w:r>
          </w:p>
        </w:tc>
      </w:tr>
      <w:tr w:rsidR="00B92CC7" w14:paraId="34450B49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7B8E43D5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42 Rashodi za nabavu proizvedene dugotrajne imovine</w:t>
            </w:r>
          </w:p>
        </w:tc>
        <w:tc>
          <w:tcPr>
            <w:tcW w:w="1890" w:type="dxa"/>
            <w:noWrap/>
            <w:vAlign w:val="bottom"/>
          </w:tcPr>
          <w:p w14:paraId="1BCD369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439,20</w:t>
            </w:r>
          </w:p>
        </w:tc>
        <w:tc>
          <w:tcPr>
            <w:tcW w:w="1486" w:type="dxa"/>
            <w:noWrap/>
            <w:vAlign w:val="bottom"/>
          </w:tcPr>
          <w:p w14:paraId="2AB4349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40" w:type="dxa"/>
            <w:noWrap/>
            <w:vAlign w:val="bottom"/>
          </w:tcPr>
          <w:p w14:paraId="5E51863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1.300,00</w:t>
            </w:r>
          </w:p>
        </w:tc>
        <w:tc>
          <w:tcPr>
            <w:tcW w:w="1276" w:type="dxa"/>
            <w:noWrap/>
            <w:vAlign w:val="bottom"/>
          </w:tcPr>
          <w:p w14:paraId="789739F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1.300,00</w:t>
            </w:r>
          </w:p>
        </w:tc>
        <w:tc>
          <w:tcPr>
            <w:tcW w:w="1386" w:type="dxa"/>
            <w:noWrap/>
            <w:vAlign w:val="bottom"/>
          </w:tcPr>
          <w:p w14:paraId="5C97528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1.300,00</w:t>
            </w:r>
          </w:p>
        </w:tc>
      </w:tr>
      <w:tr w:rsidR="00B92CC7" w14:paraId="5187A51A" w14:textId="77777777">
        <w:trPr>
          <w:trHeight w:val="240"/>
        </w:trPr>
        <w:tc>
          <w:tcPr>
            <w:tcW w:w="6849" w:type="dxa"/>
            <w:shd w:val="clear" w:color="000000" w:fill="FFFF00"/>
            <w:noWrap/>
            <w:vAlign w:val="bottom"/>
          </w:tcPr>
          <w:p w14:paraId="57CEC2FD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1890" w:type="dxa"/>
            <w:shd w:val="clear" w:color="000000" w:fill="FFFF00"/>
            <w:noWrap/>
            <w:vAlign w:val="bottom"/>
          </w:tcPr>
          <w:p w14:paraId="321B4B1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486" w:type="dxa"/>
            <w:shd w:val="clear" w:color="000000" w:fill="FFFF00"/>
            <w:noWrap/>
            <w:vAlign w:val="bottom"/>
          </w:tcPr>
          <w:p w14:paraId="5C1C696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40" w:type="dxa"/>
            <w:shd w:val="clear" w:color="000000" w:fill="FFFF00"/>
            <w:noWrap/>
            <w:vAlign w:val="bottom"/>
          </w:tcPr>
          <w:p w14:paraId="4904692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</w:tcPr>
          <w:p w14:paraId="4943347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86" w:type="dxa"/>
            <w:shd w:val="clear" w:color="000000" w:fill="FFFF00"/>
            <w:noWrap/>
            <w:vAlign w:val="bottom"/>
          </w:tcPr>
          <w:p w14:paraId="323FB82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3FAC656F" w14:textId="77777777">
        <w:trPr>
          <w:trHeight w:val="240"/>
        </w:trPr>
        <w:tc>
          <w:tcPr>
            <w:tcW w:w="6849" w:type="dxa"/>
            <w:shd w:val="clear" w:color="000000" w:fill="FFFF99"/>
            <w:noWrap/>
            <w:vAlign w:val="bottom"/>
          </w:tcPr>
          <w:p w14:paraId="5BD5AB7D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Izvor 6.1.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Donacije</w:t>
            </w:r>
            <w:proofErr w:type="spellEnd"/>
          </w:p>
        </w:tc>
        <w:tc>
          <w:tcPr>
            <w:tcW w:w="1890" w:type="dxa"/>
            <w:shd w:val="clear" w:color="000000" w:fill="FFFF99"/>
            <w:noWrap/>
            <w:vAlign w:val="bottom"/>
          </w:tcPr>
          <w:p w14:paraId="2F20BA7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486" w:type="dxa"/>
            <w:shd w:val="clear" w:color="000000" w:fill="FFFF99"/>
            <w:noWrap/>
            <w:vAlign w:val="bottom"/>
          </w:tcPr>
          <w:p w14:paraId="159E6231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40" w:type="dxa"/>
            <w:shd w:val="clear" w:color="000000" w:fill="FFFF99"/>
            <w:noWrap/>
            <w:vAlign w:val="bottom"/>
          </w:tcPr>
          <w:p w14:paraId="7829A80C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</w:tcPr>
          <w:p w14:paraId="7120C1A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86" w:type="dxa"/>
            <w:shd w:val="clear" w:color="000000" w:fill="FFFF99"/>
            <w:noWrap/>
            <w:vAlign w:val="bottom"/>
          </w:tcPr>
          <w:p w14:paraId="10B30AA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1E9AE9FC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53BC3913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 Rashodi za nabavu nefinancijske imovine</w:t>
            </w:r>
          </w:p>
        </w:tc>
        <w:tc>
          <w:tcPr>
            <w:tcW w:w="1890" w:type="dxa"/>
            <w:noWrap/>
            <w:vAlign w:val="bottom"/>
          </w:tcPr>
          <w:p w14:paraId="76E6815D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486" w:type="dxa"/>
            <w:noWrap/>
            <w:vAlign w:val="bottom"/>
          </w:tcPr>
          <w:p w14:paraId="03FDC978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40" w:type="dxa"/>
            <w:noWrap/>
            <w:vAlign w:val="bottom"/>
          </w:tcPr>
          <w:p w14:paraId="3A26BDA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76" w:type="dxa"/>
            <w:noWrap/>
            <w:vAlign w:val="bottom"/>
          </w:tcPr>
          <w:p w14:paraId="7B46D7A7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86" w:type="dxa"/>
            <w:noWrap/>
            <w:vAlign w:val="bottom"/>
          </w:tcPr>
          <w:p w14:paraId="67CC2B02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B92CC7" w14:paraId="20DC69EE" w14:textId="77777777">
        <w:trPr>
          <w:trHeight w:val="240"/>
        </w:trPr>
        <w:tc>
          <w:tcPr>
            <w:tcW w:w="6849" w:type="dxa"/>
            <w:noWrap/>
            <w:vAlign w:val="bottom"/>
          </w:tcPr>
          <w:p w14:paraId="380F1E7F" w14:textId="77777777" w:rsidR="00B92CC7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ar"/>
              </w:rPr>
              <w:t>42 Rashodi za nabavu proizvedene dugotrajne imovine</w:t>
            </w:r>
          </w:p>
        </w:tc>
        <w:tc>
          <w:tcPr>
            <w:tcW w:w="1890" w:type="dxa"/>
            <w:noWrap/>
            <w:vAlign w:val="bottom"/>
          </w:tcPr>
          <w:p w14:paraId="3711BF96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486" w:type="dxa"/>
            <w:noWrap/>
            <w:vAlign w:val="bottom"/>
          </w:tcPr>
          <w:p w14:paraId="3EEFA1F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2.000,00</w:t>
            </w:r>
          </w:p>
        </w:tc>
        <w:tc>
          <w:tcPr>
            <w:tcW w:w="1240" w:type="dxa"/>
            <w:noWrap/>
            <w:vAlign w:val="bottom"/>
          </w:tcPr>
          <w:p w14:paraId="0A25CE6A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276" w:type="dxa"/>
            <w:noWrap/>
            <w:vAlign w:val="bottom"/>
          </w:tcPr>
          <w:p w14:paraId="676C5CC5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1386" w:type="dxa"/>
            <w:noWrap/>
            <w:vAlign w:val="bottom"/>
          </w:tcPr>
          <w:p w14:paraId="432FEE79" w14:textId="77777777" w:rsidR="00B92CC7" w:rsidRDefault="00000000">
            <w:pPr>
              <w:jc w:val="right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0,00</w:t>
            </w:r>
          </w:p>
        </w:tc>
      </w:tr>
    </w:tbl>
    <w:p w14:paraId="42D89E5C" w14:textId="77777777" w:rsidR="00B92CC7" w:rsidRDefault="00B92CC7">
      <w:pPr>
        <w:jc w:val="center"/>
        <w:rPr>
          <w:b/>
          <w:bCs/>
        </w:rPr>
      </w:pPr>
    </w:p>
    <w:p w14:paraId="0B401388" w14:textId="77777777" w:rsidR="00B92CC7" w:rsidRDefault="00B92CC7">
      <w:pPr>
        <w:jc w:val="center"/>
        <w:rPr>
          <w:b/>
          <w:bCs/>
        </w:rPr>
      </w:pPr>
    </w:p>
    <w:p w14:paraId="3439EF4C" w14:textId="77777777" w:rsidR="00B92CC7" w:rsidRDefault="00000000">
      <w:pPr>
        <w:jc w:val="center"/>
      </w:pPr>
      <w:r>
        <w:t>Članak 2.</w:t>
      </w:r>
    </w:p>
    <w:p w14:paraId="2D9DF480" w14:textId="77777777" w:rsidR="00B92CC7" w:rsidRDefault="00000000">
      <w:pPr>
        <w:jc w:val="center"/>
      </w:pPr>
      <w:r>
        <w:t>Ovaj Financijski plan objaviti će se na web stranici dječjeg vrtića Krijesnica Jankovci, Stari Jankovci.</w:t>
      </w:r>
    </w:p>
    <w:p w14:paraId="1FB9ADB1" w14:textId="77777777" w:rsidR="00B92CC7" w:rsidRDefault="00B92CC7"/>
    <w:p w14:paraId="314914F3" w14:textId="77777777" w:rsidR="00B92CC7" w:rsidRDefault="00000000">
      <w:pPr>
        <w:jc w:val="right"/>
        <w:rPr>
          <w:rFonts w:ascii="Cambria" w:hAnsi="Cambria" w:cs="Arial"/>
        </w:rPr>
      </w:pPr>
      <w:r>
        <w:rPr>
          <w:rFonts w:ascii="Cambria" w:hAnsi="Cambria" w:cs="Arial"/>
        </w:rPr>
        <w:t xml:space="preserve">Predsjednik Upravnog vijeća    </w:t>
      </w:r>
    </w:p>
    <w:p w14:paraId="5BB58A37" w14:textId="77777777" w:rsidR="00B92CC7" w:rsidRDefault="00000000">
      <w:pPr>
        <w:jc w:val="right"/>
        <w:rPr>
          <w:rFonts w:ascii="Cambria" w:hAnsi="Cambria"/>
        </w:rPr>
      </w:pPr>
      <w:r>
        <w:rPr>
          <w:rFonts w:ascii="Cambria" w:hAnsi="Cambria" w:cs="Arial"/>
        </w:rPr>
        <w:t xml:space="preserve">Boris Dragičević, </w:t>
      </w:r>
      <w:proofErr w:type="spellStart"/>
      <w:r>
        <w:rPr>
          <w:rFonts w:ascii="Cambria" w:hAnsi="Cambria" w:cs="Arial"/>
        </w:rPr>
        <w:t>univ.bacc.ing.agr</w:t>
      </w:r>
      <w:proofErr w:type="spellEnd"/>
      <w:r>
        <w:rPr>
          <w:rFonts w:ascii="Cambria" w:hAnsi="Cambria" w:cs="Arial"/>
        </w:rPr>
        <w:t>.</w:t>
      </w:r>
    </w:p>
    <w:p w14:paraId="5E8434F3" w14:textId="77777777" w:rsidR="00B92CC7" w:rsidRDefault="00B92CC7">
      <w:pPr>
        <w:jc w:val="right"/>
      </w:pPr>
    </w:p>
    <w:p w14:paraId="10F0275F" w14:textId="77777777" w:rsidR="00B92CC7" w:rsidRDefault="00B92CC7">
      <w:pPr>
        <w:jc w:val="right"/>
      </w:pPr>
    </w:p>
    <w:sectPr w:rsidR="00B92C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A966" w14:textId="77777777" w:rsidR="00EB56FA" w:rsidRDefault="00EB56FA">
      <w:pPr>
        <w:spacing w:line="240" w:lineRule="auto"/>
      </w:pPr>
      <w:r>
        <w:separator/>
      </w:r>
    </w:p>
  </w:endnote>
  <w:endnote w:type="continuationSeparator" w:id="0">
    <w:p w14:paraId="69C8EE86" w14:textId="77777777" w:rsidR="00EB56FA" w:rsidRDefault="00EB5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D006" w14:textId="77777777" w:rsidR="00EB56FA" w:rsidRDefault="00EB56FA">
      <w:pPr>
        <w:spacing w:after="0"/>
      </w:pPr>
      <w:r>
        <w:separator/>
      </w:r>
    </w:p>
  </w:footnote>
  <w:footnote w:type="continuationSeparator" w:id="0">
    <w:p w14:paraId="4CF05EFE" w14:textId="77777777" w:rsidR="00EB56FA" w:rsidRDefault="00EB56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5932"/>
    <w:multiLevelType w:val="multilevel"/>
    <w:tmpl w:val="138A593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87F64"/>
    <w:multiLevelType w:val="multilevel"/>
    <w:tmpl w:val="1CA87F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16A0B"/>
    <w:multiLevelType w:val="multilevel"/>
    <w:tmpl w:val="3F816A0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146C7"/>
    <w:multiLevelType w:val="multilevel"/>
    <w:tmpl w:val="703146C7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56948">
    <w:abstractNumId w:val="3"/>
  </w:num>
  <w:num w:numId="2" w16cid:durableId="1594362601">
    <w:abstractNumId w:val="2"/>
  </w:num>
  <w:num w:numId="3" w16cid:durableId="781342639">
    <w:abstractNumId w:val="1"/>
  </w:num>
  <w:num w:numId="4" w16cid:durableId="192564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C4"/>
    <w:rsid w:val="000057A9"/>
    <w:rsid w:val="000071F5"/>
    <w:rsid w:val="0005448C"/>
    <w:rsid w:val="000A5F12"/>
    <w:rsid w:val="000B1336"/>
    <w:rsid w:val="000B1F0F"/>
    <w:rsid w:val="000F2866"/>
    <w:rsid w:val="00115E36"/>
    <w:rsid w:val="00132736"/>
    <w:rsid w:val="001475F7"/>
    <w:rsid w:val="001573F4"/>
    <w:rsid w:val="00164DBE"/>
    <w:rsid w:val="00191254"/>
    <w:rsid w:val="001943C4"/>
    <w:rsid w:val="002546F6"/>
    <w:rsid w:val="00256AF3"/>
    <w:rsid w:val="00283ADF"/>
    <w:rsid w:val="002F7169"/>
    <w:rsid w:val="0032220D"/>
    <w:rsid w:val="003613D0"/>
    <w:rsid w:val="003962CF"/>
    <w:rsid w:val="00401708"/>
    <w:rsid w:val="004626C1"/>
    <w:rsid w:val="004818E9"/>
    <w:rsid w:val="0049618A"/>
    <w:rsid w:val="004A2BC5"/>
    <w:rsid w:val="004D4AD6"/>
    <w:rsid w:val="004D7602"/>
    <w:rsid w:val="00502F71"/>
    <w:rsid w:val="0051722B"/>
    <w:rsid w:val="00575B2C"/>
    <w:rsid w:val="0064324A"/>
    <w:rsid w:val="006614B4"/>
    <w:rsid w:val="006A3135"/>
    <w:rsid w:val="006E01DE"/>
    <w:rsid w:val="006E07C3"/>
    <w:rsid w:val="006F06BF"/>
    <w:rsid w:val="006F1D16"/>
    <w:rsid w:val="007462F7"/>
    <w:rsid w:val="00746E87"/>
    <w:rsid w:val="007A0B06"/>
    <w:rsid w:val="007B4731"/>
    <w:rsid w:val="008014F8"/>
    <w:rsid w:val="00821786"/>
    <w:rsid w:val="00862A0A"/>
    <w:rsid w:val="00884C7B"/>
    <w:rsid w:val="008A2830"/>
    <w:rsid w:val="00925A38"/>
    <w:rsid w:val="009E6BEE"/>
    <w:rsid w:val="00A6727A"/>
    <w:rsid w:val="00AA139A"/>
    <w:rsid w:val="00B406D5"/>
    <w:rsid w:val="00B546E5"/>
    <w:rsid w:val="00B55FE9"/>
    <w:rsid w:val="00B92CC7"/>
    <w:rsid w:val="00BE3722"/>
    <w:rsid w:val="00BF6A12"/>
    <w:rsid w:val="00C02CFA"/>
    <w:rsid w:val="00C14B29"/>
    <w:rsid w:val="00C20E9A"/>
    <w:rsid w:val="00C9061A"/>
    <w:rsid w:val="00D73620"/>
    <w:rsid w:val="00DC49D7"/>
    <w:rsid w:val="00EB56FA"/>
    <w:rsid w:val="00F256B6"/>
    <w:rsid w:val="00F37CB5"/>
    <w:rsid w:val="00F657FC"/>
    <w:rsid w:val="00F76303"/>
    <w:rsid w:val="00F812B0"/>
    <w:rsid w:val="00F94B2D"/>
    <w:rsid w:val="00FF24A9"/>
    <w:rsid w:val="03EF3AE9"/>
    <w:rsid w:val="0ED50184"/>
    <w:rsid w:val="11DD4241"/>
    <w:rsid w:val="2C713FCC"/>
    <w:rsid w:val="44306A57"/>
    <w:rsid w:val="53FE298F"/>
    <w:rsid w:val="657A2994"/>
    <w:rsid w:val="670F4B96"/>
    <w:rsid w:val="7F4D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0DD4EB"/>
  <w15:docId w15:val="{4EB835F1-009D-426E-8932-2B9762D8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rFonts w:ascii="Arimo" w:eastAsia="Arimo" w:hAnsi="Arimo" w:cs="Arimo"/>
      <w:color w:val="000000"/>
      <w:lang w:val="hr-HR" w:eastAsia="hr-HR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b/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  <w:lang w:val="hr-HR" w:eastAsia="hr-HR"/>
    </w:rPr>
  </w:style>
  <w:style w:type="paragraph" w:customStyle="1" w:styleId="UvjetniStil">
    <w:name w:val="UvjetniStil"/>
    <w:basedOn w:val="DefaultStyle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1452</Words>
  <Characters>8282</Characters>
  <Application>Microsoft Office Word</Application>
  <DocSecurity>0</DocSecurity>
  <Lines>69</Lines>
  <Paragraphs>19</Paragraphs>
  <ScaleCrop>false</ScaleCrop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Jankovci</cp:lastModifiedBy>
  <cp:revision>2</cp:revision>
  <cp:lastPrinted>2024-12-17T07:47:00Z</cp:lastPrinted>
  <dcterms:created xsi:type="dcterms:W3CDTF">2025-12-15T08:57:00Z</dcterms:created>
  <dcterms:modified xsi:type="dcterms:W3CDTF">2025-12-15T08:57:00Z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9AB637F3B4334904A5C12719D3E61FFF_13</vt:lpwstr>
  </property>
</Properties>
</file>